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E17CBB" w14:textId="5FD2CE3C" w:rsidR="00E27609" w:rsidRPr="00325195" w:rsidRDefault="00821363" w:rsidP="005036E2">
      <w:pPr>
        <w:pStyle w:val="PlainText"/>
        <w:spacing w:after="120"/>
        <w:ind w:right="-123"/>
        <w:jc w:val="center"/>
        <w:rPr>
          <w:rFonts w:ascii="Calibri" w:hAnsi="Calibri" w:cs="Calibri"/>
          <w:b/>
          <w:bCs/>
          <w:sz w:val="32"/>
          <w:szCs w:val="32"/>
        </w:rPr>
      </w:pPr>
      <w:r w:rsidRPr="00325195">
        <w:rPr>
          <w:rFonts w:ascii="Calibri" w:hAnsi="Calibri" w:cs="Calibri"/>
          <w:b/>
          <w:bCs/>
          <w:sz w:val="32"/>
          <w:szCs w:val="32"/>
        </w:rPr>
        <w:t xml:space="preserve">Interpretation and Use of Binary </w:t>
      </w:r>
      <w:r w:rsidR="00F10854" w:rsidRPr="00325195">
        <w:rPr>
          <w:rFonts w:ascii="Calibri" w:hAnsi="Calibri" w:cs="Calibri"/>
          <w:b/>
          <w:bCs/>
          <w:sz w:val="32"/>
          <w:szCs w:val="32"/>
        </w:rPr>
        <w:t>RSC-11-</w:t>
      </w:r>
      <w:r w:rsidR="007A0A96">
        <w:rPr>
          <w:rFonts w:ascii="Calibri" w:hAnsi="Calibri" w:cs="Calibri"/>
          <w:b/>
          <w:bCs/>
          <w:sz w:val="32"/>
          <w:szCs w:val="32"/>
        </w:rPr>
        <w:t>10A</w:t>
      </w:r>
      <w:r w:rsidRPr="00325195">
        <w:rPr>
          <w:rFonts w:ascii="Calibri" w:hAnsi="Calibri" w:cs="Calibri"/>
          <w:b/>
          <w:bCs/>
          <w:sz w:val="32"/>
          <w:szCs w:val="32"/>
        </w:rPr>
        <w:t xml:space="preserve"> Data</w:t>
      </w:r>
    </w:p>
    <w:p w14:paraId="387B09E5" w14:textId="62DB7164" w:rsidR="005F43B7" w:rsidRPr="00325195" w:rsidRDefault="005B6396" w:rsidP="005036E2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 xml:space="preserve">This document describes and illustrates extraction of values from binary files generated </w:t>
      </w:r>
      <w:r w:rsidR="005F43B7" w:rsidRPr="00325195">
        <w:rPr>
          <w:rFonts w:ascii="Calibri" w:hAnsi="Calibri" w:cs="Calibri"/>
          <w:sz w:val="24"/>
          <w:szCs w:val="24"/>
        </w:rPr>
        <w:t>according to</w:t>
      </w:r>
      <w:r w:rsidRPr="00325195">
        <w:rPr>
          <w:rFonts w:ascii="Calibri" w:hAnsi="Calibri" w:cs="Calibri"/>
          <w:sz w:val="24"/>
          <w:szCs w:val="24"/>
        </w:rPr>
        <w:t xml:space="preserve"> the </w:t>
      </w:r>
      <w:r w:rsidR="007418E0" w:rsidRPr="00325195">
        <w:rPr>
          <w:rFonts w:ascii="Calibri" w:hAnsi="Calibri" w:cs="Calibri"/>
          <w:sz w:val="24"/>
          <w:szCs w:val="24"/>
        </w:rPr>
        <w:t xml:space="preserve">NASA Deep Space Network (DSN) </w:t>
      </w:r>
      <w:r w:rsidR="00F10854" w:rsidRPr="00325195">
        <w:rPr>
          <w:rFonts w:ascii="Calibri" w:hAnsi="Calibri" w:cs="Calibri"/>
          <w:sz w:val="24"/>
          <w:szCs w:val="24"/>
        </w:rPr>
        <w:t>RSC-11-</w:t>
      </w:r>
      <w:r w:rsidR="007A0A96">
        <w:rPr>
          <w:rFonts w:ascii="Calibri" w:hAnsi="Calibri" w:cs="Calibri"/>
          <w:sz w:val="24"/>
          <w:szCs w:val="24"/>
        </w:rPr>
        <w:t>10A</w:t>
      </w:r>
      <w:r w:rsidR="00636AC2" w:rsidRPr="00325195">
        <w:rPr>
          <w:rFonts w:ascii="Calibri" w:hAnsi="Calibri" w:cs="Calibri"/>
          <w:sz w:val="24"/>
          <w:szCs w:val="24"/>
        </w:rPr>
        <w:t xml:space="preserve"> Software Interface Specification (SIS).  </w:t>
      </w:r>
      <w:r w:rsidR="007418E0" w:rsidRPr="00325195">
        <w:rPr>
          <w:rFonts w:ascii="Calibri" w:hAnsi="Calibri" w:cs="Calibri"/>
          <w:sz w:val="24"/>
          <w:szCs w:val="24"/>
        </w:rPr>
        <w:t>In this document, RSC-11-</w:t>
      </w:r>
      <w:r w:rsidR="007A0A96">
        <w:rPr>
          <w:rFonts w:ascii="Calibri" w:hAnsi="Calibri" w:cs="Calibri"/>
          <w:sz w:val="24"/>
          <w:szCs w:val="24"/>
        </w:rPr>
        <w:t>10A</w:t>
      </w:r>
      <w:r w:rsidR="007418E0" w:rsidRPr="00325195">
        <w:rPr>
          <w:rFonts w:ascii="Calibri" w:hAnsi="Calibri" w:cs="Calibri"/>
          <w:sz w:val="24"/>
          <w:szCs w:val="24"/>
        </w:rPr>
        <w:t xml:space="preserve"> is referenced as:</w:t>
      </w:r>
    </w:p>
    <w:p w14:paraId="633768B0" w14:textId="0A0655F2" w:rsidR="008C0E7B" w:rsidRPr="00325195" w:rsidRDefault="005F43B7" w:rsidP="005036E2">
      <w:pPr>
        <w:pStyle w:val="PlainText"/>
        <w:spacing w:after="120"/>
        <w:ind w:left="720" w:right="-123" w:hanging="360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 xml:space="preserve">[1] </w:t>
      </w:r>
      <w:r w:rsidR="008C0E7B" w:rsidRPr="00325195">
        <w:rPr>
          <w:rFonts w:ascii="Calibri" w:hAnsi="Calibri" w:cs="Calibri"/>
          <w:i/>
          <w:iCs/>
          <w:sz w:val="24"/>
          <w:szCs w:val="24"/>
        </w:rPr>
        <w:t xml:space="preserve">Document 820-013 (Rev. A), DSN System Requirements, Detailed Interface Design, </w:t>
      </w:r>
      <w:r w:rsidR="008C0E7B" w:rsidRPr="00325195">
        <w:rPr>
          <w:rFonts w:ascii="Calibri" w:hAnsi="Calibri" w:cs="Calibri"/>
          <w:i/>
          <w:iCs/>
          <w:sz w:val="24"/>
          <w:szCs w:val="24"/>
        </w:rPr>
        <w:br/>
      </w:r>
      <w:r w:rsidR="007418E0" w:rsidRPr="00325195">
        <w:rPr>
          <w:rFonts w:ascii="Calibri" w:hAnsi="Calibri" w:cs="Calibri"/>
          <w:i/>
          <w:iCs/>
          <w:sz w:val="24"/>
          <w:szCs w:val="24"/>
        </w:rPr>
        <w:t>RSC-11-</w:t>
      </w:r>
      <w:r w:rsidR="007A0A96">
        <w:rPr>
          <w:rFonts w:ascii="Calibri" w:hAnsi="Calibri" w:cs="Calibri"/>
          <w:i/>
          <w:iCs/>
          <w:sz w:val="24"/>
          <w:szCs w:val="24"/>
        </w:rPr>
        <w:t>10A</w:t>
      </w:r>
      <w:r w:rsidR="008C0E7B" w:rsidRPr="00325195">
        <w:rPr>
          <w:rFonts w:ascii="Calibri" w:hAnsi="Calibri" w:cs="Calibri"/>
          <w:i/>
          <w:iCs/>
          <w:sz w:val="24"/>
          <w:szCs w:val="24"/>
        </w:rPr>
        <w:t xml:space="preserve">, </w:t>
      </w:r>
      <w:r w:rsidR="007A0A96">
        <w:rPr>
          <w:rFonts w:ascii="Calibri" w:hAnsi="Calibri" w:cs="Calibri"/>
          <w:i/>
          <w:iCs/>
          <w:sz w:val="24"/>
          <w:szCs w:val="24"/>
        </w:rPr>
        <w:t>Voyager Neptune ODR Agreement</w:t>
      </w:r>
      <w:r w:rsidR="007418E0" w:rsidRPr="00325195">
        <w:rPr>
          <w:rFonts w:ascii="Calibri" w:hAnsi="Calibri" w:cs="Calibri"/>
          <w:i/>
          <w:iCs/>
          <w:sz w:val="24"/>
          <w:szCs w:val="24"/>
        </w:rPr>
        <w:t>,</w:t>
      </w:r>
      <w:r w:rsidR="008C0E7B" w:rsidRPr="00325195">
        <w:rPr>
          <w:rFonts w:ascii="Calibri" w:hAnsi="Calibri" w:cs="Calibri"/>
          <w:sz w:val="24"/>
          <w:szCs w:val="24"/>
        </w:rPr>
        <w:t xml:space="preserve"> </w:t>
      </w:r>
      <w:r w:rsidR="007418E0" w:rsidRPr="00325195">
        <w:rPr>
          <w:rFonts w:ascii="Calibri" w:hAnsi="Calibri" w:cs="Calibri"/>
          <w:sz w:val="24"/>
          <w:szCs w:val="24"/>
        </w:rPr>
        <w:t xml:space="preserve">effective date </w:t>
      </w:r>
      <w:r w:rsidR="007A0A96">
        <w:rPr>
          <w:rFonts w:ascii="Calibri" w:hAnsi="Calibri" w:cs="Calibri"/>
          <w:sz w:val="24"/>
          <w:szCs w:val="24"/>
        </w:rPr>
        <w:t>July</w:t>
      </w:r>
      <w:r w:rsidR="007418E0" w:rsidRPr="00325195">
        <w:rPr>
          <w:rFonts w:ascii="Calibri" w:hAnsi="Calibri" w:cs="Calibri"/>
          <w:sz w:val="24"/>
          <w:szCs w:val="24"/>
        </w:rPr>
        <w:t xml:space="preserve"> 198</w:t>
      </w:r>
      <w:r w:rsidR="007A0A96">
        <w:rPr>
          <w:rFonts w:ascii="Calibri" w:hAnsi="Calibri" w:cs="Calibri"/>
          <w:sz w:val="24"/>
          <w:szCs w:val="24"/>
        </w:rPr>
        <w:t>8</w:t>
      </w:r>
      <w:r w:rsidR="00A27EE4">
        <w:rPr>
          <w:rFonts w:ascii="Calibri" w:hAnsi="Calibri" w:cs="Calibri"/>
          <w:sz w:val="24"/>
          <w:szCs w:val="24"/>
        </w:rPr>
        <w:t xml:space="preserve"> </w:t>
      </w:r>
      <w:r w:rsidR="003B5D76">
        <w:rPr>
          <w:rFonts w:ascii="Calibri" w:hAnsi="Calibri" w:cs="Calibri"/>
          <w:sz w:val="24"/>
          <w:szCs w:val="24"/>
        </w:rPr>
        <w:t xml:space="preserve">(PDS logical identifier </w:t>
      </w:r>
      <w:proofErr w:type="gramStart"/>
      <w:r w:rsidR="003B5D76" w:rsidRPr="00B80E41">
        <w:rPr>
          <w:rFonts w:ascii="Calibri" w:hAnsi="Calibri" w:cs="Calibri"/>
          <w:sz w:val="24"/>
          <w:szCs w:val="24"/>
        </w:rPr>
        <w:t>urn:nasa</w:t>
      </w:r>
      <w:proofErr w:type="gramEnd"/>
      <w:r w:rsidR="003B5D76" w:rsidRPr="00B80E41">
        <w:rPr>
          <w:rFonts w:ascii="Calibri" w:hAnsi="Calibri" w:cs="Calibri"/>
          <w:sz w:val="24"/>
          <w:szCs w:val="24"/>
        </w:rPr>
        <w:t>:</w:t>
      </w:r>
      <w:proofErr w:type="gramStart"/>
      <w:r w:rsidR="003B5D76" w:rsidRPr="00B80E41">
        <w:rPr>
          <w:rFonts w:ascii="Calibri" w:hAnsi="Calibri" w:cs="Calibri"/>
          <w:sz w:val="24"/>
          <w:szCs w:val="24"/>
        </w:rPr>
        <w:t>pds:radiosci</w:t>
      </w:r>
      <w:proofErr w:type="gramEnd"/>
      <w:r w:rsidR="003B5D76" w:rsidRPr="00B80E41">
        <w:rPr>
          <w:rFonts w:ascii="Calibri" w:hAnsi="Calibri" w:cs="Calibri"/>
          <w:sz w:val="24"/>
          <w:szCs w:val="24"/>
        </w:rPr>
        <w:t>.</w:t>
      </w:r>
      <w:proofErr w:type="gramStart"/>
      <w:r w:rsidR="003B5D76" w:rsidRPr="00B80E41">
        <w:rPr>
          <w:rFonts w:ascii="Calibri" w:hAnsi="Calibri" w:cs="Calibri"/>
          <w:sz w:val="24"/>
          <w:szCs w:val="24"/>
        </w:rPr>
        <w:t>documentation:dsn.rsc</w:t>
      </w:r>
      <w:proofErr w:type="gramEnd"/>
      <w:r w:rsidR="003B5D76" w:rsidRPr="00B80E41">
        <w:rPr>
          <w:rFonts w:ascii="Calibri" w:hAnsi="Calibri" w:cs="Calibri"/>
          <w:sz w:val="24"/>
          <w:szCs w:val="24"/>
        </w:rPr>
        <w:t>-11-</w:t>
      </w:r>
      <w:r w:rsidR="007A0A96">
        <w:rPr>
          <w:rFonts w:ascii="Calibri" w:hAnsi="Calibri" w:cs="Calibri"/>
          <w:sz w:val="24"/>
          <w:szCs w:val="24"/>
        </w:rPr>
        <w:t>10a</w:t>
      </w:r>
      <w:r w:rsidR="00A27EE4">
        <w:rPr>
          <w:rFonts w:ascii="Calibri" w:hAnsi="Calibri" w:cs="Calibri"/>
          <w:sz w:val="24"/>
          <w:szCs w:val="24"/>
        </w:rPr>
        <w:t>:1988-07-01</w:t>
      </w:r>
      <w:r w:rsidR="003B5D76">
        <w:rPr>
          <w:rFonts w:ascii="Calibri" w:hAnsi="Calibri" w:cs="Calibri"/>
          <w:sz w:val="24"/>
          <w:szCs w:val="24"/>
        </w:rPr>
        <w:t>)</w:t>
      </w:r>
    </w:p>
    <w:p w14:paraId="32FAFF2C" w14:textId="26903D91" w:rsidR="009947FA" w:rsidRDefault="009947FA" w:rsidP="005036E2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>RSC-11-</w:t>
      </w:r>
      <w:r w:rsidR="007A0A96">
        <w:rPr>
          <w:rFonts w:ascii="Calibri" w:hAnsi="Calibri" w:cs="Calibri"/>
          <w:sz w:val="24"/>
          <w:szCs w:val="24"/>
        </w:rPr>
        <w:t>10A</w:t>
      </w:r>
      <w:r w:rsidRPr="00325195">
        <w:rPr>
          <w:rFonts w:ascii="Calibri" w:hAnsi="Calibri" w:cs="Calibri"/>
          <w:sz w:val="24"/>
          <w:szCs w:val="24"/>
        </w:rPr>
        <w:t xml:space="preserve"> is one of several modules within DSN 820-013 that governed generation of open loop radio science raw data products over about two decades starting in the late 1970s.  </w:t>
      </w:r>
      <w:r w:rsidR="007418E0" w:rsidRPr="00325195">
        <w:rPr>
          <w:rFonts w:ascii="Calibri" w:hAnsi="Calibri" w:cs="Calibri"/>
          <w:sz w:val="24"/>
          <w:szCs w:val="24"/>
        </w:rPr>
        <w:t>RSC-11-</w:t>
      </w:r>
      <w:r w:rsidR="007A0A96">
        <w:rPr>
          <w:rFonts w:ascii="Calibri" w:hAnsi="Calibri" w:cs="Calibri"/>
          <w:sz w:val="24"/>
          <w:szCs w:val="24"/>
        </w:rPr>
        <w:t>10A</w:t>
      </w:r>
      <w:r w:rsidR="007418E0" w:rsidRPr="00325195">
        <w:rPr>
          <w:rFonts w:ascii="Calibri" w:hAnsi="Calibri" w:cs="Calibri"/>
          <w:sz w:val="24"/>
          <w:szCs w:val="24"/>
        </w:rPr>
        <w:t xml:space="preserve"> specifies the format and content of </w:t>
      </w:r>
      <w:r w:rsidR="005F5439" w:rsidRPr="00325195">
        <w:rPr>
          <w:rFonts w:ascii="Calibri" w:hAnsi="Calibri" w:cs="Calibri"/>
          <w:sz w:val="24"/>
          <w:szCs w:val="24"/>
        </w:rPr>
        <w:t>the</w:t>
      </w:r>
      <w:r w:rsidR="00DE47BA">
        <w:rPr>
          <w:rFonts w:ascii="Calibri" w:hAnsi="Calibri" w:cs="Calibri"/>
          <w:sz w:val="24"/>
          <w:szCs w:val="24"/>
        </w:rPr>
        <w:t xml:space="preserve"> </w:t>
      </w:r>
      <w:r w:rsidR="007418E0" w:rsidRPr="00325195">
        <w:rPr>
          <w:rFonts w:ascii="Calibri" w:hAnsi="Calibri" w:cs="Calibri"/>
          <w:sz w:val="24"/>
          <w:szCs w:val="24"/>
        </w:rPr>
        <w:t xml:space="preserve">open loop radio science files </w:t>
      </w:r>
      <w:r w:rsidR="00B80E41">
        <w:rPr>
          <w:rFonts w:ascii="Calibri" w:hAnsi="Calibri" w:cs="Calibri"/>
          <w:sz w:val="24"/>
          <w:szCs w:val="24"/>
        </w:rPr>
        <w:t xml:space="preserve">collected using </w:t>
      </w:r>
      <w:r w:rsidR="00DE47BA">
        <w:rPr>
          <w:rFonts w:ascii="Calibri" w:hAnsi="Calibri" w:cs="Calibri"/>
          <w:sz w:val="24"/>
          <w:szCs w:val="24"/>
        </w:rPr>
        <w:t xml:space="preserve">the 70-m </w:t>
      </w:r>
      <w:r w:rsidR="00B80E41">
        <w:rPr>
          <w:rFonts w:ascii="Calibri" w:hAnsi="Calibri" w:cs="Calibri"/>
          <w:sz w:val="24"/>
          <w:szCs w:val="24"/>
        </w:rPr>
        <w:t>NASA Deep Space Network antenna near Canberra, Australia, during</w:t>
      </w:r>
      <w:r w:rsidR="007418E0" w:rsidRPr="00325195">
        <w:rPr>
          <w:rFonts w:ascii="Calibri" w:hAnsi="Calibri" w:cs="Calibri"/>
          <w:sz w:val="24"/>
          <w:szCs w:val="24"/>
        </w:rPr>
        <w:t xml:space="preserve"> the Voyager </w:t>
      </w:r>
      <w:r w:rsidR="007B3DEA" w:rsidRPr="00325195">
        <w:rPr>
          <w:rFonts w:ascii="Calibri" w:hAnsi="Calibri" w:cs="Calibri"/>
          <w:sz w:val="24"/>
          <w:szCs w:val="24"/>
        </w:rPr>
        <w:t xml:space="preserve">2 </w:t>
      </w:r>
      <w:r w:rsidR="007418E0" w:rsidRPr="00325195">
        <w:rPr>
          <w:rFonts w:ascii="Calibri" w:hAnsi="Calibri" w:cs="Calibri"/>
          <w:sz w:val="24"/>
          <w:szCs w:val="24"/>
        </w:rPr>
        <w:t xml:space="preserve">encounter with </w:t>
      </w:r>
      <w:r w:rsidR="007A0A96">
        <w:rPr>
          <w:rFonts w:ascii="Calibri" w:hAnsi="Calibri" w:cs="Calibri"/>
          <w:sz w:val="24"/>
          <w:szCs w:val="24"/>
        </w:rPr>
        <w:t>Neptune</w:t>
      </w:r>
      <w:r w:rsidR="006050B0" w:rsidRPr="00325195">
        <w:rPr>
          <w:rFonts w:ascii="Calibri" w:hAnsi="Calibri" w:cs="Calibri"/>
          <w:sz w:val="24"/>
          <w:szCs w:val="24"/>
        </w:rPr>
        <w:t>.</w:t>
      </w:r>
      <w:r w:rsidR="00B80E41">
        <w:rPr>
          <w:rFonts w:ascii="Calibri" w:hAnsi="Calibri" w:cs="Calibri"/>
          <w:sz w:val="24"/>
          <w:szCs w:val="24"/>
        </w:rPr>
        <w:t xml:space="preserve">  </w:t>
      </w:r>
      <w:r w:rsidR="003F1694">
        <w:rPr>
          <w:rFonts w:ascii="Calibri" w:hAnsi="Calibri" w:cs="Calibri"/>
          <w:sz w:val="24"/>
          <w:szCs w:val="24"/>
        </w:rPr>
        <w:t>V</w:t>
      </w:r>
      <w:r w:rsidR="00B80E41">
        <w:rPr>
          <w:rFonts w:ascii="Calibri" w:hAnsi="Calibri" w:cs="Calibri"/>
          <w:sz w:val="24"/>
          <w:szCs w:val="24"/>
        </w:rPr>
        <w:t>ariation</w:t>
      </w:r>
      <w:r w:rsidR="003F1694">
        <w:rPr>
          <w:rFonts w:ascii="Calibri" w:hAnsi="Calibri" w:cs="Calibri"/>
          <w:sz w:val="24"/>
          <w:szCs w:val="24"/>
        </w:rPr>
        <w:t>s</w:t>
      </w:r>
      <w:r w:rsidR="00B80E41">
        <w:rPr>
          <w:rFonts w:ascii="Calibri" w:hAnsi="Calibri" w:cs="Calibri"/>
          <w:sz w:val="24"/>
          <w:szCs w:val="24"/>
        </w:rPr>
        <w:t xml:space="preserve"> of this format, used for collection of data during the </w:t>
      </w:r>
      <w:r w:rsidR="003F1694">
        <w:rPr>
          <w:rFonts w:ascii="Calibri" w:hAnsi="Calibri" w:cs="Calibri"/>
          <w:sz w:val="24"/>
          <w:szCs w:val="24"/>
        </w:rPr>
        <w:t xml:space="preserve">same encounter </w:t>
      </w:r>
      <w:r w:rsidR="00B80E41">
        <w:rPr>
          <w:rFonts w:ascii="Calibri" w:hAnsi="Calibri" w:cs="Calibri"/>
          <w:sz w:val="24"/>
          <w:szCs w:val="24"/>
        </w:rPr>
        <w:t>at Parkes Observatory (Australia)</w:t>
      </w:r>
      <w:r w:rsidR="003F1694">
        <w:rPr>
          <w:rFonts w:ascii="Calibri" w:hAnsi="Calibri" w:cs="Calibri"/>
          <w:sz w:val="24"/>
          <w:szCs w:val="24"/>
        </w:rPr>
        <w:t xml:space="preserve"> and the Usuda Tracking Station (Japan)</w:t>
      </w:r>
      <w:r w:rsidR="00B80E41">
        <w:rPr>
          <w:rFonts w:ascii="Calibri" w:hAnsi="Calibri" w:cs="Calibri"/>
          <w:sz w:val="24"/>
          <w:szCs w:val="24"/>
        </w:rPr>
        <w:t xml:space="preserve">, </w:t>
      </w:r>
      <w:r w:rsidR="003F1694">
        <w:rPr>
          <w:rFonts w:ascii="Calibri" w:hAnsi="Calibri" w:cs="Calibri"/>
          <w:sz w:val="24"/>
          <w:szCs w:val="24"/>
        </w:rPr>
        <w:t xml:space="preserve">are </w:t>
      </w:r>
      <w:r w:rsidR="00B80E41">
        <w:rPr>
          <w:rFonts w:ascii="Calibri" w:hAnsi="Calibri" w:cs="Calibri"/>
          <w:sz w:val="24"/>
          <w:szCs w:val="24"/>
        </w:rPr>
        <w:t>described separately</w:t>
      </w:r>
      <w:r w:rsidR="003F1694">
        <w:rPr>
          <w:rFonts w:ascii="Calibri" w:hAnsi="Calibri" w:cs="Calibri"/>
          <w:sz w:val="24"/>
          <w:szCs w:val="24"/>
        </w:rPr>
        <w:t>.</w:t>
      </w:r>
    </w:p>
    <w:p w14:paraId="2A73DB63" w14:textId="749B4F3B" w:rsidR="008C2AD3" w:rsidRPr="00325195" w:rsidRDefault="008C2AD3" w:rsidP="005036E2">
      <w:pPr>
        <w:pStyle w:val="PlainText"/>
        <w:spacing w:after="120"/>
        <w:ind w:right="-123"/>
        <w:rPr>
          <w:rFonts w:ascii="Calibri" w:hAnsi="Calibri" w:cs="Calibri"/>
          <w:b/>
          <w:bCs/>
          <w:sz w:val="24"/>
          <w:szCs w:val="24"/>
        </w:rPr>
      </w:pPr>
      <w:r w:rsidRPr="00325195">
        <w:rPr>
          <w:rFonts w:ascii="Calibri" w:hAnsi="Calibri" w:cs="Calibri"/>
          <w:b/>
          <w:bCs/>
          <w:sz w:val="24"/>
          <w:szCs w:val="24"/>
        </w:rPr>
        <w:t>Data Overview:</w:t>
      </w:r>
    </w:p>
    <w:p w14:paraId="02D07040" w14:textId="32F9F5F6" w:rsidR="00A27EE4" w:rsidRDefault="008E5E30" w:rsidP="00195363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Digital o</w:t>
      </w:r>
      <w:r w:rsidR="00A27EE4" w:rsidRPr="00325195">
        <w:rPr>
          <w:rFonts w:ascii="Calibri" w:hAnsi="Calibri" w:cs="Calibri"/>
          <w:sz w:val="24"/>
          <w:szCs w:val="24"/>
        </w:rPr>
        <w:t>pen loop data were the primary inputs for the study of radio occultations by the neutral atmosphere</w:t>
      </w:r>
      <w:r w:rsidR="00A27EE4">
        <w:rPr>
          <w:rFonts w:ascii="Calibri" w:hAnsi="Calibri" w:cs="Calibri"/>
          <w:sz w:val="24"/>
          <w:szCs w:val="24"/>
        </w:rPr>
        <w:t xml:space="preserve"> and </w:t>
      </w:r>
      <w:r w:rsidR="00A27EE4" w:rsidRPr="00325195">
        <w:rPr>
          <w:rFonts w:ascii="Calibri" w:hAnsi="Calibri" w:cs="Calibri"/>
          <w:sz w:val="24"/>
          <w:szCs w:val="24"/>
        </w:rPr>
        <w:t xml:space="preserve">ionosphere of </w:t>
      </w:r>
      <w:r w:rsidR="00A27EE4">
        <w:rPr>
          <w:rFonts w:ascii="Calibri" w:hAnsi="Calibri" w:cs="Calibri"/>
          <w:sz w:val="24"/>
          <w:szCs w:val="24"/>
        </w:rPr>
        <w:t>Neptune and by the ionosphere of Triton</w:t>
      </w:r>
      <w:r w:rsidR="00A27EE4">
        <w:rPr>
          <w:rStyle w:val="FootnoteReference"/>
          <w:rFonts w:ascii="Calibri" w:hAnsi="Calibri" w:cs="Calibri"/>
          <w:sz w:val="24"/>
          <w:szCs w:val="24"/>
        </w:rPr>
        <w:footnoteReference w:id="1"/>
      </w:r>
      <w:r w:rsidR="00A27EE4" w:rsidRPr="00325195">
        <w:rPr>
          <w:rFonts w:ascii="Calibri" w:hAnsi="Calibri" w:cs="Calibri"/>
          <w:sz w:val="24"/>
          <w:szCs w:val="24"/>
        </w:rPr>
        <w:t>.</w:t>
      </w:r>
    </w:p>
    <w:p w14:paraId="3EBD27B9" w14:textId="44121CFA" w:rsidR="006050B0" w:rsidRPr="00325195" w:rsidRDefault="006050B0" w:rsidP="006050B0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>The data were generated by the Spectrum Processing Assembly (SPA) of the Deep Space Communications Complex (DSCC) Spectrum Processing Subsystem (DSP), using radio science software of the DSP, designated “DSP-R”.</w:t>
      </w:r>
    </w:p>
    <w:p w14:paraId="505EB84F" w14:textId="53E1B904" w:rsidR="003F1694" w:rsidRDefault="00AB7EE9" w:rsidP="005036E2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 xml:space="preserve">During the </w:t>
      </w:r>
      <w:r w:rsidR="007A0A96">
        <w:rPr>
          <w:rFonts w:ascii="Calibri" w:hAnsi="Calibri" w:cs="Calibri"/>
          <w:sz w:val="24"/>
          <w:szCs w:val="24"/>
        </w:rPr>
        <w:t>Neptune</w:t>
      </w:r>
      <w:r w:rsidR="00507CB6" w:rsidRPr="00325195">
        <w:rPr>
          <w:rFonts w:ascii="Calibri" w:hAnsi="Calibri" w:cs="Calibri"/>
          <w:sz w:val="24"/>
          <w:szCs w:val="24"/>
        </w:rPr>
        <w:t xml:space="preserve"> </w:t>
      </w:r>
      <w:r w:rsidRPr="00325195">
        <w:rPr>
          <w:rFonts w:ascii="Calibri" w:hAnsi="Calibri" w:cs="Calibri"/>
          <w:sz w:val="24"/>
          <w:szCs w:val="24"/>
        </w:rPr>
        <w:t>encounter, S- and X-band receiver outputs in right-circular polarization</w:t>
      </w:r>
      <w:r w:rsidR="007C57F0" w:rsidRPr="00325195">
        <w:rPr>
          <w:rFonts w:ascii="Calibri" w:hAnsi="Calibri" w:cs="Calibri"/>
          <w:sz w:val="24"/>
          <w:szCs w:val="24"/>
        </w:rPr>
        <w:t xml:space="preserve"> </w:t>
      </w:r>
      <w:r w:rsidR="00534535" w:rsidRPr="00325195">
        <w:rPr>
          <w:rFonts w:ascii="Calibri" w:hAnsi="Calibri" w:cs="Calibri"/>
          <w:sz w:val="24"/>
          <w:szCs w:val="24"/>
        </w:rPr>
        <w:t xml:space="preserve">(RCP) </w:t>
      </w:r>
      <w:r w:rsidR="007C57F0" w:rsidRPr="00325195">
        <w:rPr>
          <w:rFonts w:ascii="Calibri" w:hAnsi="Calibri" w:cs="Calibri"/>
          <w:sz w:val="24"/>
          <w:szCs w:val="24"/>
        </w:rPr>
        <w:t xml:space="preserve">from the </w:t>
      </w:r>
      <w:r w:rsidR="007A0A96">
        <w:rPr>
          <w:rFonts w:ascii="Calibri" w:hAnsi="Calibri" w:cs="Calibri"/>
          <w:sz w:val="24"/>
          <w:szCs w:val="24"/>
        </w:rPr>
        <w:t>70</w:t>
      </w:r>
      <w:r w:rsidR="007C57F0" w:rsidRPr="00325195">
        <w:rPr>
          <w:rFonts w:ascii="Calibri" w:hAnsi="Calibri" w:cs="Calibri"/>
          <w:sz w:val="24"/>
          <w:szCs w:val="24"/>
        </w:rPr>
        <w:t>-m antenna (DSS</w:t>
      </w:r>
      <w:r w:rsidR="007A0A96">
        <w:rPr>
          <w:rFonts w:ascii="Calibri" w:hAnsi="Calibri" w:cs="Calibri"/>
          <w:sz w:val="24"/>
          <w:szCs w:val="24"/>
        </w:rPr>
        <w:t>-</w:t>
      </w:r>
      <w:r w:rsidR="007C57F0" w:rsidRPr="00325195">
        <w:rPr>
          <w:rFonts w:ascii="Calibri" w:hAnsi="Calibri" w:cs="Calibri"/>
          <w:sz w:val="24"/>
          <w:szCs w:val="24"/>
        </w:rPr>
        <w:t xml:space="preserve">43) </w:t>
      </w:r>
      <w:r w:rsidR="006050B0" w:rsidRPr="00325195">
        <w:rPr>
          <w:rFonts w:ascii="Calibri" w:hAnsi="Calibri" w:cs="Calibri"/>
          <w:sz w:val="24"/>
          <w:szCs w:val="24"/>
        </w:rPr>
        <w:t>at the DSCC near</w:t>
      </w:r>
      <w:r w:rsidR="007C57F0" w:rsidRPr="00325195">
        <w:rPr>
          <w:rFonts w:ascii="Calibri" w:hAnsi="Calibri" w:cs="Calibri"/>
          <w:sz w:val="24"/>
          <w:szCs w:val="24"/>
        </w:rPr>
        <w:t xml:space="preserve"> Canberra, Australia, were written to tape at </w:t>
      </w:r>
      <w:r w:rsidR="0018466B">
        <w:rPr>
          <w:rFonts w:ascii="Calibri" w:hAnsi="Calibri" w:cs="Calibri"/>
          <w:sz w:val="24"/>
          <w:szCs w:val="24"/>
        </w:rPr>
        <w:t>10</w:t>
      </w:r>
      <w:r w:rsidR="008C2AD3" w:rsidRPr="00325195">
        <w:rPr>
          <w:rFonts w:ascii="Calibri" w:hAnsi="Calibri" w:cs="Calibri"/>
          <w:sz w:val="24"/>
          <w:szCs w:val="24"/>
        </w:rPr>
        <w:t>0</w:t>
      </w:r>
      <w:r w:rsidR="0018466B">
        <w:rPr>
          <w:rFonts w:ascii="Calibri" w:hAnsi="Calibri" w:cs="Calibri"/>
          <w:sz w:val="24"/>
          <w:szCs w:val="24"/>
        </w:rPr>
        <w:t>,</w:t>
      </w:r>
      <w:r w:rsidR="008C2AD3" w:rsidRPr="00325195">
        <w:rPr>
          <w:rFonts w:ascii="Calibri" w:hAnsi="Calibri" w:cs="Calibri"/>
          <w:sz w:val="24"/>
          <w:szCs w:val="24"/>
        </w:rPr>
        <w:t>000 8-bit</w:t>
      </w:r>
      <w:r w:rsidR="007C57F0" w:rsidRPr="00325195">
        <w:rPr>
          <w:rFonts w:ascii="Calibri" w:hAnsi="Calibri" w:cs="Calibri"/>
          <w:sz w:val="24"/>
          <w:szCs w:val="24"/>
        </w:rPr>
        <w:t xml:space="preserve"> </w:t>
      </w:r>
      <w:r w:rsidR="001C01D1">
        <w:rPr>
          <w:rFonts w:ascii="Calibri" w:hAnsi="Calibri" w:cs="Calibri"/>
          <w:sz w:val="24"/>
          <w:szCs w:val="24"/>
        </w:rPr>
        <w:t xml:space="preserve">(real) </w:t>
      </w:r>
      <w:r w:rsidR="007C57F0" w:rsidRPr="00325195">
        <w:rPr>
          <w:rFonts w:ascii="Calibri" w:hAnsi="Calibri" w:cs="Calibri"/>
          <w:sz w:val="24"/>
          <w:szCs w:val="24"/>
        </w:rPr>
        <w:t xml:space="preserve">samples per second from each </w:t>
      </w:r>
      <w:r w:rsidR="008C2AD3" w:rsidRPr="00325195">
        <w:rPr>
          <w:rFonts w:ascii="Calibri" w:hAnsi="Calibri" w:cs="Calibri"/>
          <w:sz w:val="24"/>
          <w:szCs w:val="24"/>
        </w:rPr>
        <w:t xml:space="preserve">of the </w:t>
      </w:r>
      <w:r w:rsidR="0018466B">
        <w:rPr>
          <w:rFonts w:ascii="Calibri" w:hAnsi="Calibri" w:cs="Calibri"/>
          <w:sz w:val="24"/>
          <w:szCs w:val="24"/>
        </w:rPr>
        <w:t>two</w:t>
      </w:r>
      <w:r w:rsidR="008C2AD3" w:rsidRPr="00325195">
        <w:rPr>
          <w:rFonts w:ascii="Calibri" w:hAnsi="Calibri" w:cs="Calibri"/>
          <w:sz w:val="24"/>
          <w:szCs w:val="24"/>
        </w:rPr>
        <w:t xml:space="preserve"> </w:t>
      </w:r>
      <w:r w:rsidR="007C57F0" w:rsidRPr="00325195">
        <w:rPr>
          <w:rFonts w:ascii="Calibri" w:hAnsi="Calibri" w:cs="Calibri"/>
          <w:sz w:val="24"/>
          <w:szCs w:val="24"/>
        </w:rPr>
        <w:t>receiver channel</w:t>
      </w:r>
      <w:r w:rsidR="008C2AD3" w:rsidRPr="00325195">
        <w:rPr>
          <w:rFonts w:ascii="Calibri" w:hAnsi="Calibri" w:cs="Calibri"/>
          <w:sz w:val="24"/>
          <w:szCs w:val="24"/>
        </w:rPr>
        <w:t>s</w:t>
      </w:r>
      <w:r w:rsidR="007C57F0" w:rsidRPr="00325195">
        <w:rPr>
          <w:rFonts w:ascii="Calibri" w:hAnsi="Calibri" w:cs="Calibri"/>
          <w:sz w:val="24"/>
          <w:szCs w:val="24"/>
        </w:rPr>
        <w:t>.</w:t>
      </w:r>
      <w:r w:rsidR="00133F14" w:rsidRPr="00325195">
        <w:rPr>
          <w:rFonts w:ascii="Calibri" w:hAnsi="Calibri" w:cs="Calibri"/>
          <w:sz w:val="24"/>
          <w:szCs w:val="24"/>
        </w:rPr>
        <w:t xml:space="preserve">  </w:t>
      </w:r>
      <w:r w:rsidR="003F1694">
        <w:rPr>
          <w:rFonts w:ascii="Calibri" w:hAnsi="Calibri" w:cs="Calibri"/>
          <w:sz w:val="24"/>
          <w:szCs w:val="24"/>
        </w:rPr>
        <w:t xml:space="preserve">The </w:t>
      </w:r>
      <w:r w:rsidR="00DE47BA">
        <w:rPr>
          <w:rFonts w:ascii="Calibri" w:hAnsi="Calibri" w:cs="Calibri"/>
          <w:sz w:val="24"/>
          <w:szCs w:val="24"/>
        </w:rPr>
        <w:t>X</w:t>
      </w:r>
      <w:r w:rsidR="003F1694">
        <w:rPr>
          <w:rFonts w:ascii="Calibri" w:hAnsi="Calibri" w:cs="Calibri"/>
          <w:sz w:val="24"/>
          <w:szCs w:val="24"/>
        </w:rPr>
        <w:t xml:space="preserve">-RCP receiver output was sampled alternately by analog-to-digital converters (ADCs) AD1 and AD3.  The </w:t>
      </w:r>
      <w:r w:rsidR="00DE47BA">
        <w:rPr>
          <w:rFonts w:ascii="Calibri" w:hAnsi="Calibri" w:cs="Calibri"/>
          <w:sz w:val="24"/>
          <w:szCs w:val="24"/>
        </w:rPr>
        <w:t>S</w:t>
      </w:r>
      <w:r w:rsidR="003F1694">
        <w:rPr>
          <w:rFonts w:ascii="Calibri" w:hAnsi="Calibri" w:cs="Calibri"/>
          <w:sz w:val="24"/>
          <w:szCs w:val="24"/>
        </w:rPr>
        <w:t>-RCP receiver output was sampled</w:t>
      </w:r>
      <w:r w:rsidR="00663B3F">
        <w:rPr>
          <w:rFonts w:ascii="Calibri" w:hAnsi="Calibri" w:cs="Calibri"/>
          <w:sz w:val="24"/>
          <w:szCs w:val="24"/>
        </w:rPr>
        <w:t xml:space="preserve"> alternately</w:t>
      </w:r>
      <w:r w:rsidR="003F1694">
        <w:rPr>
          <w:rFonts w:ascii="Calibri" w:hAnsi="Calibri" w:cs="Calibri"/>
          <w:sz w:val="24"/>
          <w:szCs w:val="24"/>
        </w:rPr>
        <w:t xml:space="preserve"> by AD2 and AD4.  Each ADC operated at 50,000 samples per second; AD2 and AD4 were delayed by 10 </w:t>
      </w:r>
      <w:r w:rsidR="003F1694" w:rsidRPr="00663B3F">
        <w:rPr>
          <w:rFonts w:ascii="Symbol" w:hAnsi="Symbol" w:cs="Calibri"/>
          <w:sz w:val="24"/>
          <w:szCs w:val="24"/>
        </w:rPr>
        <w:t>m</w:t>
      </w:r>
      <w:r w:rsidR="003F1694">
        <w:rPr>
          <w:rFonts w:ascii="Calibri" w:hAnsi="Calibri" w:cs="Calibri"/>
          <w:sz w:val="24"/>
          <w:szCs w:val="24"/>
        </w:rPr>
        <w:t xml:space="preserve">s relative to </w:t>
      </w:r>
      <w:r w:rsidR="00663B3F">
        <w:rPr>
          <w:rFonts w:ascii="Calibri" w:hAnsi="Calibri" w:cs="Calibri"/>
          <w:sz w:val="24"/>
          <w:szCs w:val="24"/>
        </w:rPr>
        <w:t xml:space="preserve">AD1 and AD3, yielding </w:t>
      </w:r>
      <w:r w:rsidR="00DE47BA">
        <w:rPr>
          <w:rFonts w:ascii="Calibri" w:hAnsi="Calibri" w:cs="Calibri"/>
          <w:sz w:val="24"/>
          <w:szCs w:val="24"/>
        </w:rPr>
        <w:t>an</w:t>
      </w:r>
      <w:r w:rsidR="00663B3F">
        <w:rPr>
          <w:rFonts w:ascii="Calibri" w:hAnsi="Calibri" w:cs="Calibri"/>
          <w:sz w:val="24"/>
          <w:szCs w:val="24"/>
        </w:rPr>
        <w:t xml:space="preserve"> effective rate of 100,000/s for each receiver.</w:t>
      </w:r>
    </w:p>
    <w:p w14:paraId="3114E1DF" w14:textId="309B28F5" w:rsidR="007418E0" w:rsidRDefault="006D557B" w:rsidP="005036E2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>Table</w:t>
      </w:r>
      <w:r w:rsidR="00133F14" w:rsidRPr="00325195">
        <w:rPr>
          <w:rFonts w:ascii="Calibri" w:hAnsi="Calibri" w:cs="Calibri"/>
          <w:sz w:val="24"/>
          <w:szCs w:val="24"/>
        </w:rPr>
        <w:t xml:space="preserve"> 1 shows the </w:t>
      </w:r>
      <w:r w:rsidR="007A0A96">
        <w:rPr>
          <w:rFonts w:ascii="Calibri" w:hAnsi="Calibri" w:cs="Calibri"/>
          <w:sz w:val="24"/>
          <w:szCs w:val="24"/>
        </w:rPr>
        <w:t>Neptune</w:t>
      </w:r>
      <w:r w:rsidR="00133F14" w:rsidRPr="00325195">
        <w:rPr>
          <w:rFonts w:ascii="Calibri" w:hAnsi="Calibri" w:cs="Calibri"/>
          <w:sz w:val="24"/>
          <w:szCs w:val="24"/>
        </w:rPr>
        <w:t xml:space="preserve"> </w:t>
      </w:r>
      <w:r w:rsidR="004C200C">
        <w:rPr>
          <w:rFonts w:ascii="Calibri" w:hAnsi="Calibri" w:cs="Calibri"/>
          <w:sz w:val="24"/>
          <w:szCs w:val="24"/>
        </w:rPr>
        <w:t>occultation</w:t>
      </w:r>
      <w:r w:rsidR="00133F14" w:rsidRPr="00325195">
        <w:rPr>
          <w:rFonts w:ascii="Calibri" w:hAnsi="Calibri" w:cs="Calibri"/>
          <w:sz w:val="24"/>
          <w:szCs w:val="24"/>
        </w:rPr>
        <w:t xml:space="preserve"> timeline, significant events, and </w:t>
      </w:r>
      <w:r w:rsidR="00262BB0" w:rsidRPr="00325195">
        <w:rPr>
          <w:rFonts w:ascii="Calibri" w:hAnsi="Calibri" w:cs="Calibri"/>
          <w:sz w:val="24"/>
          <w:szCs w:val="24"/>
        </w:rPr>
        <w:t xml:space="preserve">corresponding </w:t>
      </w:r>
      <w:r w:rsidR="00133F14" w:rsidRPr="00325195">
        <w:rPr>
          <w:rFonts w:ascii="Calibri" w:hAnsi="Calibri" w:cs="Calibri"/>
          <w:sz w:val="24"/>
          <w:szCs w:val="24"/>
        </w:rPr>
        <w:t>tape</w:t>
      </w:r>
      <w:r w:rsidR="00262BB0" w:rsidRPr="00325195">
        <w:rPr>
          <w:rFonts w:ascii="Calibri" w:hAnsi="Calibri" w:cs="Calibri"/>
          <w:sz w:val="24"/>
          <w:szCs w:val="24"/>
        </w:rPr>
        <w:t xml:space="preserve"> numbers</w:t>
      </w:r>
      <w:r w:rsidR="004C200C">
        <w:rPr>
          <w:rFonts w:ascii="Calibri" w:hAnsi="Calibri" w:cs="Calibri"/>
          <w:sz w:val="24"/>
          <w:szCs w:val="24"/>
        </w:rPr>
        <w:t xml:space="preserve"> (column 6)</w:t>
      </w:r>
      <w:r w:rsidR="00133F14" w:rsidRPr="00325195">
        <w:rPr>
          <w:rFonts w:ascii="Calibri" w:hAnsi="Calibri" w:cs="Calibri"/>
          <w:sz w:val="24"/>
          <w:szCs w:val="24"/>
        </w:rPr>
        <w:t xml:space="preserve">.  </w:t>
      </w:r>
      <w:r w:rsidRPr="00325195">
        <w:rPr>
          <w:rFonts w:ascii="Calibri" w:hAnsi="Calibri" w:cs="Calibri"/>
          <w:sz w:val="24"/>
          <w:szCs w:val="24"/>
        </w:rPr>
        <w:t>Table</w:t>
      </w:r>
      <w:r w:rsidR="00133F14" w:rsidRPr="00325195">
        <w:rPr>
          <w:rFonts w:ascii="Calibri" w:hAnsi="Calibri" w:cs="Calibri"/>
          <w:sz w:val="24"/>
          <w:szCs w:val="24"/>
        </w:rPr>
        <w:t xml:space="preserve"> 2 </w:t>
      </w:r>
      <w:r w:rsidR="004C200C">
        <w:rPr>
          <w:rFonts w:ascii="Calibri" w:hAnsi="Calibri" w:cs="Calibri"/>
          <w:sz w:val="24"/>
          <w:szCs w:val="24"/>
        </w:rPr>
        <w:t>provides the same information with events before, during, and after the Triton occultation.</w:t>
      </w:r>
    </w:p>
    <w:p w14:paraId="1BBFB593" w14:textId="24A58F70" w:rsidR="00663B3F" w:rsidRPr="00325195" w:rsidRDefault="00A27EE4" w:rsidP="00A27EE4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>The data were originally distributed on Computer-Compatible Tapes (CCTs).  In the mid-1990s the tape data were copied to CD-ROM volumes, and in 2020 the CD-ROMs were copied to a laptop</w:t>
      </w:r>
      <w:r w:rsidR="008E5E30">
        <w:rPr>
          <w:rFonts w:ascii="Calibri" w:hAnsi="Calibri" w:cs="Calibri"/>
          <w:sz w:val="24"/>
          <w:szCs w:val="24"/>
        </w:rPr>
        <w:t xml:space="preserve"> computer</w:t>
      </w:r>
      <w:r w:rsidRPr="00325195">
        <w:rPr>
          <w:rFonts w:ascii="Calibri" w:hAnsi="Calibri" w:cs="Calibri"/>
          <w:sz w:val="24"/>
          <w:szCs w:val="24"/>
        </w:rPr>
        <w:t xml:space="preserve">.  Subsequent handling has </w:t>
      </w:r>
      <w:r>
        <w:rPr>
          <w:rFonts w:ascii="Calibri" w:hAnsi="Calibri" w:cs="Calibri"/>
          <w:sz w:val="24"/>
          <w:szCs w:val="24"/>
        </w:rPr>
        <w:t xml:space="preserve">exclusively used </w:t>
      </w:r>
      <w:r w:rsidRPr="00325195">
        <w:rPr>
          <w:rFonts w:ascii="Calibri" w:hAnsi="Calibri" w:cs="Calibri"/>
          <w:sz w:val="24"/>
          <w:szCs w:val="24"/>
        </w:rPr>
        <w:t>the electronic (laptop) files.  Throughout, [1] has remained the descriptive document</w:t>
      </w:r>
      <w:r>
        <w:rPr>
          <w:rFonts w:ascii="Calibri" w:hAnsi="Calibri" w:cs="Calibri"/>
          <w:sz w:val="24"/>
          <w:szCs w:val="24"/>
        </w:rPr>
        <w:t xml:space="preserve"> of the Canberra data.</w:t>
      </w:r>
    </w:p>
    <w:p w14:paraId="59AF2778" w14:textId="77777777" w:rsidR="00A27EE4" w:rsidRDefault="00A27EE4" w:rsidP="005036E2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</w:p>
    <w:p w14:paraId="416F9165" w14:textId="77777777" w:rsidR="004C200C" w:rsidRDefault="004C200C" w:rsidP="004C200C">
      <w:pPr>
        <w:rPr>
          <w:rFonts w:cs="Calibri"/>
          <w:b/>
          <w:bCs/>
        </w:rPr>
        <w:sectPr w:rsidR="004C200C" w:rsidSect="00A27EE4">
          <w:type w:val="continuous"/>
          <w:pgSz w:w="12240" w:h="15840"/>
          <w:pgMar w:top="1440" w:right="1502" w:bottom="1440" w:left="1501" w:header="720" w:footer="720" w:gutter="0"/>
          <w:cols w:space="720"/>
          <w:docGrid w:linePitch="360"/>
        </w:sectPr>
      </w:pPr>
    </w:p>
    <w:p w14:paraId="619D0C38" w14:textId="77777777" w:rsidR="004C200C" w:rsidRPr="008A0BFD" w:rsidRDefault="004C200C" w:rsidP="004C200C">
      <w:pPr>
        <w:rPr>
          <w:rFonts w:cs="Calibri"/>
          <w:b/>
          <w:bCs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266"/>
        <w:gridCol w:w="3769"/>
        <w:gridCol w:w="834"/>
        <w:gridCol w:w="1033"/>
        <w:gridCol w:w="932"/>
        <w:gridCol w:w="643"/>
        <w:gridCol w:w="987"/>
      </w:tblGrid>
      <w:tr w:rsidR="004C200C" w14:paraId="7E3DE8E2" w14:textId="77777777" w:rsidTr="006B74AA">
        <w:tc>
          <w:tcPr>
            <w:tcW w:w="1266" w:type="dxa"/>
          </w:tcPr>
          <w:p w14:paraId="5E40F261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Event Time (UTC)</w:t>
            </w:r>
          </w:p>
        </w:tc>
        <w:tc>
          <w:tcPr>
            <w:tcW w:w="3769" w:type="dxa"/>
          </w:tcPr>
          <w:p w14:paraId="7C9F4E33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Event</w:t>
            </w:r>
          </w:p>
        </w:tc>
        <w:tc>
          <w:tcPr>
            <w:tcW w:w="834" w:type="dxa"/>
          </w:tcPr>
          <w:p w14:paraId="0687E800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Start (s)</w:t>
            </w:r>
          </w:p>
        </w:tc>
        <w:tc>
          <w:tcPr>
            <w:tcW w:w="1033" w:type="dxa"/>
          </w:tcPr>
          <w:p w14:paraId="26DC0A04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State (UTC)</w:t>
            </w:r>
          </w:p>
        </w:tc>
        <w:tc>
          <w:tcPr>
            <w:tcW w:w="932" w:type="dxa"/>
          </w:tcPr>
          <w:p w14:paraId="6278EFE7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Stop (UTC)</w:t>
            </w:r>
          </w:p>
        </w:tc>
        <w:tc>
          <w:tcPr>
            <w:tcW w:w="643" w:type="dxa"/>
          </w:tcPr>
          <w:p w14:paraId="54985073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NC</w:t>
            </w:r>
          </w:p>
        </w:tc>
        <w:tc>
          <w:tcPr>
            <w:tcW w:w="987" w:type="dxa"/>
          </w:tcPr>
          <w:p w14:paraId="72533C51" w14:textId="77777777" w:rsidR="004C200C" w:rsidRPr="00241C5A" w:rsidRDefault="004C200C" w:rsidP="006B74AA"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Notes</w:t>
            </w:r>
          </w:p>
        </w:tc>
      </w:tr>
      <w:tr w:rsidR="004C200C" w:rsidRPr="008E5E30" w14:paraId="18A2F3F4" w14:textId="77777777" w:rsidTr="006B74AA">
        <w:tc>
          <w:tcPr>
            <w:tcW w:w="1266" w:type="dxa"/>
          </w:tcPr>
          <w:p w14:paraId="281C10E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57C03512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03C0C943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09302</w:t>
            </w:r>
          </w:p>
        </w:tc>
        <w:tc>
          <w:tcPr>
            <w:tcW w:w="1033" w:type="dxa"/>
          </w:tcPr>
          <w:p w14:paraId="15F5BB0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02:35:02</w:t>
            </w:r>
          </w:p>
        </w:tc>
        <w:tc>
          <w:tcPr>
            <w:tcW w:w="932" w:type="dxa"/>
          </w:tcPr>
          <w:p w14:paraId="0F14AB0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02:38:03</w:t>
            </w:r>
          </w:p>
        </w:tc>
        <w:tc>
          <w:tcPr>
            <w:tcW w:w="643" w:type="dxa"/>
          </w:tcPr>
          <w:p w14:paraId="26F2CB5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0590</w:t>
            </w:r>
          </w:p>
        </w:tc>
        <w:tc>
          <w:tcPr>
            <w:tcW w:w="987" w:type="dxa"/>
          </w:tcPr>
          <w:p w14:paraId="4B6FBC9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Test</w:t>
            </w:r>
          </w:p>
        </w:tc>
      </w:tr>
      <w:tr w:rsidR="004C200C" w:rsidRPr="008E5E30" w14:paraId="61201842" w14:textId="77777777" w:rsidTr="006B74AA">
        <w:tc>
          <w:tcPr>
            <w:tcW w:w="1266" w:type="dxa"/>
          </w:tcPr>
          <w:p w14:paraId="3E759E3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4143CE98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6159678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09722</w:t>
            </w:r>
          </w:p>
        </w:tc>
        <w:tc>
          <w:tcPr>
            <w:tcW w:w="1033" w:type="dxa"/>
          </w:tcPr>
          <w:p w14:paraId="3DE646E4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02:42:02</w:t>
            </w:r>
          </w:p>
        </w:tc>
        <w:tc>
          <w:tcPr>
            <w:tcW w:w="932" w:type="dxa"/>
          </w:tcPr>
          <w:p w14:paraId="463A7B4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02:50:00</w:t>
            </w:r>
          </w:p>
        </w:tc>
        <w:tc>
          <w:tcPr>
            <w:tcW w:w="643" w:type="dxa"/>
          </w:tcPr>
          <w:p w14:paraId="4C986CE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0591</w:t>
            </w:r>
          </w:p>
        </w:tc>
        <w:tc>
          <w:tcPr>
            <w:tcW w:w="987" w:type="dxa"/>
          </w:tcPr>
          <w:p w14:paraId="0E97659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Test</w:t>
            </w:r>
          </w:p>
        </w:tc>
      </w:tr>
      <w:tr w:rsidR="004C200C" w:rsidRPr="008E5E30" w14:paraId="69B68E6B" w14:textId="77777777" w:rsidTr="006B74AA">
        <w:tc>
          <w:tcPr>
            <w:tcW w:w="1266" w:type="dxa"/>
          </w:tcPr>
          <w:p w14:paraId="274F78B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2ED7BF8E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25DC7CB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11522</w:t>
            </w:r>
          </w:p>
        </w:tc>
        <w:tc>
          <w:tcPr>
            <w:tcW w:w="1033" w:type="dxa"/>
          </w:tcPr>
          <w:p w14:paraId="16A9089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03:12:02</w:t>
            </w:r>
          </w:p>
        </w:tc>
        <w:tc>
          <w:tcPr>
            <w:tcW w:w="932" w:type="dxa"/>
          </w:tcPr>
          <w:p w14:paraId="6DBB64B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03:20:02</w:t>
            </w:r>
          </w:p>
        </w:tc>
        <w:tc>
          <w:tcPr>
            <w:tcW w:w="643" w:type="dxa"/>
          </w:tcPr>
          <w:p w14:paraId="4913B4D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0592</w:t>
            </w:r>
          </w:p>
        </w:tc>
        <w:tc>
          <w:tcPr>
            <w:tcW w:w="987" w:type="dxa"/>
          </w:tcPr>
          <w:p w14:paraId="140D9FC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Test</w:t>
            </w:r>
          </w:p>
        </w:tc>
      </w:tr>
      <w:tr w:rsidR="004C200C" w:rsidRPr="008E5E30" w14:paraId="0F5A0470" w14:textId="77777777" w:rsidTr="006B74AA">
        <w:tc>
          <w:tcPr>
            <w:tcW w:w="1266" w:type="dxa"/>
          </w:tcPr>
          <w:p w14:paraId="1B82A0E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7D626A78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439B672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12002</w:t>
            </w:r>
          </w:p>
        </w:tc>
        <w:tc>
          <w:tcPr>
            <w:tcW w:w="1033" w:type="dxa"/>
          </w:tcPr>
          <w:p w14:paraId="3BD1B3E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03:20:02</w:t>
            </w:r>
          </w:p>
        </w:tc>
        <w:tc>
          <w:tcPr>
            <w:tcW w:w="932" w:type="dxa"/>
          </w:tcPr>
          <w:p w14:paraId="76EFE2E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03:28:01</w:t>
            </w:r>
          </w:p>
        </w:tc>
        <w:tc>
          <w:tcPr>
            <w:tcW w:w="643" w:type="dxa"/>
          </w:tcPr>
          <w:p w14:paraId="6BE1DD3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0593</w:t>
            </w:r>
          </w:p>
        </w:tc>
        <w:tc>
          <w:tcPr>
            <w:tcW w:w="987" w:type="dxa"/>
          </w:tcPr>
          <w:p w14:paraId="52F1551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Test</w:t>
            </w:r>
          </w:p>
        </w:tc>
      </w:tr>
      <w:tr w:rsidR="004C200C" w:rsidRPr="008E5E30" w14:paraId="2ADD0EDA" w14:textId="77777777" w:rsidTr="006B74AA">
        <w:tc>
          <w:tcPr>
            <w:tcW w:w="1266" w:type="dxa"/>
          </w:tcPr>
          <w:p w14:paraId="0B68EF31" w14:textId="283404A7" w:rsidR="004C200C" w:rsidRPr="008E5E30" w:rsidRDefault="00733CA6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06:40:02</w:t>
            </w:r>
          </w:p>
        </w:tc>
        <w:tc>
          <w:tcPr>
            <w:tcW w:w="3769" w:type="dxa"/>
          </w:tcPr>
          <w:p w14:paraId="53ACEE9C" w14:textId="21377EF8" w:rsidR="004C200C" w:rsidRPr="008E5E30" w:rsidRDefault="00733CA6" w:rsidP="006B74AA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Begin recording of Neptune occultation</w:t>
            </w:r>
          </w:p>
        </w:tc>
        <w:tc>
          <w:tcPr>
            <w:tcW w:w="834" w:type="dxa"/>
          </w:tcPr>
          <w:p w14:paraId="2C4ABF4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24002</w:t>
            </w:r>
          </w:p>
        </w:tc>
        <w:tc>
          <w:tcPr>
            <w:tcW w:w="1033" w:type="dxa"/>
          </w:tcPr>
          <w:p w14:paraId="4A98A9C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06:40:02</w:t>
            </w:r>
          </w:p>
        </w:tc>
        <w:tc>
          <w:tcPr>
            <w:tcW w:w="932" w:type="dxa"/>
          </w:tcPr>
          <w:p w14:paraId="5DB65730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06:48:02</w:t>
            </w:r>
          </w:p>
        </w:tc>
        <w:tc>
          <w:tcPr>
            <w:tcW w:w="643" w:type="dxa"/>
          </w:tcPr>
          <w:p w14:paraId="373BBE1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0594</w:t>
            </w:r>
          </w:p>
        </w:tc>
        <w:tc>
          <w:tcPr>
            <w:tcW w:w="987" w:type="dxa"/>
          </w:tcPr>
          <w:p w14:paraId="09F8DA5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846B5D2" w14:textId="77777777" w:rsidTr="006B74AA">
        <w:tc>
          <w:tcPr>
            <w:tcW w:w="1266" w:type="dxa"/>
          </w:tcPr>
          <w:p w14:paraId="7D8F937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08192702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47FA250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24482</w:t>
            </w:r>
          </w:p>
        </w:tc>
        <w:tc>
          <w:tcPr>
            <w:tcW w:w="1033" w:type="dxa"/>
          </w:tcPr>
          <w:p w14:paraId="626C862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06:48:02</w:t>
            </w:r>
          </w:p>
        </w:tc>
        <w:tc>
          <w:tcPr>
            <w:tcW w:w="932" w:type="dxa"/>
          </w:tcPr>
          <w:p w14:paraId="7863F1A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06:56:02</w:t>
            </w:r>
          </w:p>
        </w:tc>
        <w:tc>
          <w:tcPr>
            <w:tcW w:w="643" w:type="dxa"/>
          </w:tcPr>
          <w:p w14:paraId="2D3B02F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0595</w:t>
            </w:r>
          </w:p>
        </w:tc>
        <w:tc>
          <w:tcPr>
            <w:tcW w:w="987" w:type="dxa"/>
          </w:tcPr>
          <w:p w14:paraId="4BEE83E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D6A4B64" w14:textId="77777777" w:rsidTr="006B74AA">
        <w:tc>
          <w:tcPr>
            <w:tcW w:w="1266" w:type="dxa"/>
          </w:tcPr>
          <w:p w14:paraId="6BB9F3A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06:59:09</w:t>
            </w:r>
          </w:p>
          <w:p w14:paraId="57C560F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07:01:02</w:t>
            </w:r>
          </w:p>
          <w:p w14:paraId="4A2634B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07:02:02</w:t>
            </w:r>
          </w:p>
        </w:tc>
        <w:tc>
          <w:tcPr>
            <w:tcW w:w="3769" w:type="dxa"/>
          </w:tcPr>
          <w:p w14:paraId="36C0CE15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Inbound ring plane crossing</w:t>
            </w:r>
          </w:p>
          <w:p w14:paraId="1DAEDCAA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S-band telemetry OFF</w:t>
            </w:r>
          </w:p>
          <w:p w14:paraId="585421D9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X-band telemetry OFF</w:t>
            </w:r>
          </w:p>
        </w:tc>
        <w:tc>
          <w:tcPr>
            <w:tcW w:w="834" w:type="dxa"/>
          </w:tcPr>
          <w:p w14:paraId="2EA3759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4FE33A6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24962</w:t>
            </w:r>
          </w:p>
        </w:tc>
        <w:tc>
          <w:tcPr>
            <w:tcW w:w="1033" w:type="dxa"/>
          </w:tcPr>
          <w:p w14:paraId="5B44A11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72E4CC1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06:56:02</w:t>
            </w:r>
          </w:p>
        </w:tc>
        <w:tc>
          <w:tcPr>
            <w:tcW w:w="932" w:type="dxa"/>
          </w:tcPr>
          <w:p w14:paraId="4E776FC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570890F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07:04:02</w:t>
            </w:r>
          </w:p>
        </w:tc>
        <w:tc>
          <w:tcPr>
            <w:tcW w:w="643" w:type="dxa"/>
          </w:tcPr>
          <w:p w14:paraId="7EAD515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5A16E7C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0596</w:t>
            </w:r>
          </w:p>
        </w:tc>
        <w:tc>
          <w:tcPr>
            <w:tcW w:w="987" w:type="dxa"/>
          </w:tcPr>
          <w:p w14:paraId="3BC771E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70367D7C" w14:textId="77777777" w:rsidTr="006B74AA">
        <w:tc>
          <w:tcPr>
            <w:tcW w:w="1266" w:type="dxa"/>
          </w:tcPr>
          <w:p w14:paraId="21DB214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07:06:02</w:t>
            </w:r>
          </w:p>
          <w:p w14:paraId="6E998F6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07:11:25</w:t>
            </w:r>
          </w:p>
        </w:tc>
        <w:tc>
          <w:tcPr>
            <w:tcW w:w="3769" w:type="dxa"/>
          </w:tcPr>
          <w:p w14:paraId="141FCCCC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Start roll to Canopus</w:t>
            </w:r>
          </w:p>
          <w:p w14:paraId="2300682E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roll to Canopus</w:t>
            </w:r>
          </w:p>
        </w:tc>
        <w:tc>
          <w:tcPr>
            <w:tcW w:w="834" w:type="dxa"/>
          </w:tcPr>
          <w:p w14:paraId="61A97DC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25442</w:t>
            </w:r>
          </w:p>
        </w:tc>
        <w:tc>
          <w:tcPr>
            <w:tcW w:w="1033" w:type="dxa"/>
          </w:tcPr>
          <w:p w14:paraId="3E4B500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07:04:02</w:t>
            </w:r>
          </w:p>
        </w:tc>
        <w:tc>
          <w:tcPr>
            <w:tcW w:w="932" w:type="dxa"/>
          </w:tcPr>
          <w:p w14:paraId="6A49E55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07:12:02</w:t>
            </w:r>
          </w:p>
        </w:tc>
        <w:tc>
          <w:tcPr>
            <w:tcW w:w="643" w:type="dxa"/>
          </w:tcPr>
          <w:p w14:paraId="2FF15CA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0597</w:t>
            </w:r>
          </w:p>
        </w:tc>
        <w:tc>
          <w:tcPr>
            <w:tcW w:w="987" w:type="dxa"/>
          </w:tcPr>
          <w:p w14:paraId="597B74A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620FD68" w14:textId="77777777" w:rsidTr="006B74AA">
        <w:tc>
          <w:tcPr>
            <w:tcW w:w="1266" w:type="dxa"/>
          </w:tcPr>
          <w:p w14:paraId="7578E9F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07:14:52</w:t>
            </w:r>
          </w:p>
        </w:tc>
        <w:tc>
          <w:tcPr>
            <w:tcW w:w="3769" w:type="dxa"/>
          </w:tcPr>
          <w:p w14:paraId="3AB3B1F8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Mini-ASCAL</w:t>
            </w:r>
          </w:p>
        </w:tc>
        <w:tc>
          <w:tcPr>
            <w:tcW w:w="834" w:type="dxa"/>
          </w:tcPr>
          <w:p w14:paraId="1ABF54D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25922</w:t>
            </w:r>
          </w:p>
        </w:tc>
        <w:tc>
          <w:tcPr>
            <w:tcW w:w="1033" w:type="dxa"/>
          </w:tcPr>
          <w:p w14:paraId="39262BC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07:12:02</w:t>
            </w:r>
          </w:p>
        </w:tc>
        <w:tc>
          <w:tcPr>
            <w:tcW w:w="932" w:type="dxa"/>
          </w:tcPr>
          <w:p w14:paraId="086A0DD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07:20:02</w:t>
            </w:r>
          </w:p>
        </w:tc>
        <w:tc>
          <w:tcPr>
            <w:tcW w:w="643" w:type="dxa"/>
          </w:tcPr>
          <w:p w14:paraId="67A1D2C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0598</w:t>
            </w:r>
          </w:p>
        </w:tc>
        <w:tc>
          <w:tcPr>
            <w:tcW w:w="987" w:type="dxa"/>
          </w:tcPr>
          <w:p w14:paraId="46214A0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C0AD1A5" w14:textId="77777777" w:rsidTr="006B74AA">
        <w:tc>
          <w:tcPr>
            <w:tcW w:w="1266" w:type="dxa"/>
          </w:tcPr>
          <w:p w14:paraId="3AA6279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07:22:53</w:t>
            </w:r>
          </w:p>
          <w:p w14:paraId="134AB20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07:26:03</w:t>
            </w:r>
          </w:p>
        </w:tc>
        <w:tc>
          <w:tcPr>
            <w:tcW w:w="3769" w:type="dxa"/>
          </w:tcPr>
          <w:p w14:paraId="339C0039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Mini-ASCAL</w:t>
            </w:r>
          </w:p>
          <w:p w14:paraId="02C14A1A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TWNC OFF</w:t>
            </w:r>
          </w:p>
        </w:tc>
        <w:tc>
          <w:tcPr>
            <w:tcW w:w="834" w:type="dxa"/>
          </w:tcPr>
          <w:p w14:paraId="4C446E2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26402</w:t>
            </w:r>
          </w:p>
        </w:tc>
        <w:tc>
          <w:tcPr>
            <w:tcW w:w="1033" w:type="dxa"/>
          </w:tcPr>
          <w:p w14:paraId="7843D764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07:20:02</w:t>
            </w:r>
          </w:p>
        </w:tc>
        <w:tc>
          <w:tcPr>
            <w:tcW w:w="932" w:type="dxa"/>
          </w:tcPr>
          <w:p w14:paraId="5DAB11C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07:28:02</w:t>
            </w:r>
          </w:p>
        </w:tc>
        <w:tc>
          <w:tcPr>
            <w:tcW w:w="643" w:type="dxa"/>
          </w:tcPr>
          <w:p w14:paraId="06D5380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0599</w:t>
            </w:r>
          </w:p>
        </w:tc>
        <w:tc>
          <w:tcPr>
            <w:tcW w:w="987" w:type="dxa"/>
          </w:tcPr>
          <w:p w14:paraId="3CD3951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8671C94" w14:textId="77777777" w:rsidTr="006B74AA">
        <w:tc>
          <w:tcPr>
            <w:tcW w:w="1266" w:type="dxa"/>
          </w:tcPr>
          <w:p w14:paraId="6619755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79B67E1D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691108A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26882</w:t>
            </w:r>
          </w:p>
        </w:tc>
        <w:tc>
          <w:tcPr>
            <w:tcW w:w="1033" w:type="dxa"/>
          </w:tcPr>
          <w:p w14:paraId="4D85107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07:28:02</w:t>
            </w:r>
          </w:p>
        </w:tc>
        <w:tc>
          <w:tcPr>
            <w:tcW w:w="932" w:type="dxa"/>
          </w:tcPr>
          <w:p w14:paraId="04D6328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07:36:02</w:t>
            </w:r>
          </w:p>
        </w:tc>
        <w:tc>
          <w:tcPr>
            <w:tcW w:w="643" w:type="dxa"/>
          </w:tcPr>
          <w:p w14:paraId="285D117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0600</w:t>
            </w:r>
          </w:p>
        </w:tc>
        <w:tc>
          <w:tcPr>
            <w:tcW w:w="987" w:type="dxa"/>
          </w:tcPr>
          <w:p w14:paraId="1574442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9823A04" w14:textId="77777777" w:rsidTr="006B74AA">
        <w:tc>
          <w:tcPr>
            <w:tcW w:w="1266" w:type="dxa"/>
          </w:tcPr>
          <w:p w14:paraId="16C02B2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07:42:03</w:t>
            </w:r>
          </w:p>
        </w:tc>
        <w:tc>
          <w:tcPr>
            <w:tcW w:w="3769" w:type="dxa"/>
          </w:tcPr>
          <w:p w14:paraId="6543C198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TWNC ON</w:t>
            </w:r>
          </w:p>
        </w:tc>
        <w:tc>
          <w:tcPr>
            <w:tcW w:w="834" w:type="dxa"/>
          </w:tcPr>
          <w:p w14:paraId="7366C2E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27362</w:t>
            </w:r>
          </w:p>
        </w:tc>
        <w:tc>
          <w:tcPr>
            <w:tcW w:w="1033" w:type="dxa"/>
          </w:tcPr>
          <w:p w14:paraId="4850EEB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07:36:02</w:t>
            </w:r>
          </w:p>
        </w:tc>
        <w:tc>
          <w:tcPr>
            <w:tcW w:w="932" w:type="dxa"/>
          </w:tcPr>
          <w:p w14:paraId="63E2BC9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07:44:02</w:t>
            </w:r>
          </w:p>
        </w:tc>
        <w:tc>
          <w:tcPr>
            <w:tcW w:w="643" w:type="dxa"/>
          </w:tcPr>
          <w:p w14:paraId="0C6AE6F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0601</w:t>
            </w:r>
          </w:p>
        </w:tc>
        <w:tc>
          <w:tcPr>
            <w:tcW w:w="987" w:type="dxa"/>
          </w:tcPr>
          <w:p w14:paraId="7C2A9AD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635B05D" w14:textId="77777777" w:rsidTr="006B74AA">
        <w:tc>
          <w:tcPr>
            <w:tcW w:w="1266" w:type="dxa"/>
          </w:tcPr>
          <w:p w14:paraId="63F8691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4BE5908B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40E70CD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27842</w:t>
            </w:r>
          </w:p>
        </w:tc>
        <w:tc>
          <w:tcPr>
            <w:tcW w:w="1033" w:type="dxa"/>
          </w:tcPr>
          <w:p w14:paraId="7AE5A1D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07:44:02</w:t>
            </w:r>
          </w:p>
        </w:tc>
        <w:tc>
          <w:tcPr>
            <w:tcW w:w="932" w:type="dxa"/>
          </w:tcPr>
          <w:p w14:paraId="567DFB2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07:52:02</w:t>
            </w:r>
          </w:p>
        </w:tc>
        <w:tc>
          <w:tcPr>
            <w:tcW w:w="643" w:type="dxa"/>
          </w:tcPr>
          <w:p w14:paraId="3A1A2AB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0602</w:t>
            </w:r>
          </w:p>
        </w:tc>
        <w:tc>
          <w:tcPr>
            <w:tcW w:w="987" w:type="dxa"/>
          </w:tcPr>
          <w:p w14:paraId="18E4A25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B98BDFB" w14:textId="77777777" w:rsidTr="006B74AA">
        <w:tc>
          <w:tcPr>
            <w:tcW w:w="1266" w:type="dxa"/>
          </w:tcPr>
          <w:p w14:paraId="24BBACD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4EE176E9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3A9BB03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28322</w:t>
            </w:r>
          </w:p>
        </w:tc>
        <w:tc>
          <w:tcPr>
            <w:tcW w:w="1033" w:type="dxa"/>
          </w:tcPr>
          <w:p w14:paraId="01C3490E" w14:textId="27DC8A1E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07:52:02</w:t>
            </w:r>
          </w:p>
        </w:tc>
        <w:tc>
          <w:tcPr>
            <w:tcW w:w="932" w:type="dxa"/>
          </w:tcPr>
          <w:p w14:paraId="3BD65E3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08:00:02</w:t>
            </w:r>
          </w:p>
        </w:tc>
        <w:tc>
          <w:tcPr>
            <w:tcW w:w="643" w:type="dxa"/>
          </w:tcPr>
          <w:p w14:paraId="29E99D2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0603</w:t>
            </w:r>
          </w:p>
        </w:tc>
        <w:tc>
          <w:tcPr>
            <w:tcW w:w="987" w:type="dxa"/>
          </w:tcPr>
          <w:p w14:paraId="023DE57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A93315B" w14:textId="77777777" w:rsidTr="006B74AA">
        <w:tc>
          <w:tcPr>
            <w:tcW w:w="1266" w:type="dxa"/>
          </w:tcPr>
          <w:p w14:paraId="4DBCFF0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08:07:57</w:t>
            </w:r>
          </w:p>
        </w:tc>
        <w:tc>
          <w:tcPr>
            <w:tcW w:w="3769" w:type="dxa"/>
          </w:tcPr>
          <w:p w14:paraId="6691A7C2" w14:textId="152F11C1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 xml:space="preserve">Begin </w:t>
            </w:r>
            <w:proofErr w:type="spellStart"/>
            <w:r w:rsidR="005D5B77">
              <w:rPr>
                <w:rFonts w:cs="Calibri"/>
                <w:sz w:val="19"/>
                <w:szCs w:val="19"/>
              </w:rPr>
              <w:t>l</w:t>
            </w:r>
            <w:r w:rsidRPr="008E5E30">
              <w:rPr>
                <w:rFonts w:cs="Calibri"/>
                <w:sz w:val="19"/>
                <w:szCs w:val="19"/>
              </w:rPr>
              <w:t>imbtrack</w:t>
            </w:r>
            <w:proofErr w:type="spellEnd"/>
            <w:r w:rsidRPr="008E5E30">
              <w:rPr>
                <w:rFonts w:cs="Calibri"/>
                <w:sz w:val="19"/>
                <w:szCs w:val="19"/>
              </w:rPr>
              <w:t xml:space="preserve"> maneuver</w:t>
            </w:r>
          </w:p>
        </w:tc>
        <w:tc>
          <w:tcPr>
            <w:tcW w:w="834" w:type="dxa"/>
          </w:tcPr>
          <w:p w14:paraId="7CDD97F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28802</w:t>
            </w:r>
          </w:p>
        </w:tc>
        <w:tc>
          <w:tcPr>
            <w:tcW w:w="1033" w:type="dxa"/>
          </w:tcPr>
          <w:p w14:paraId="5C1CAEE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08:00:02</w:t>
            </w:r>
          </w:p>
        </w:tc>
        <w:tc>
          <w:tcPr>
            <w:tcW w:w="932" w:type="dxa"/>
          </w:tcPr>
          <w:p w14:paraId="536FE190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08:08:02</w:t>
            </w:r>
          </w:p>
        </w:tc>
        <w:tc>
          <w:tcPr>
            <w:tcW w:w="643" w:type="dxa"/>
          </w:tcPr>
          <w:p w14:paraId="062D29E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0604</w:t>
            </w:r>
          </w:p>
        </w:tc>
        <w:tc>
          <w:tcPr>
            <w:tcW w:w="987" w:type="dxa"/>
          </w:tcPr>
          <w:p w14:paraId="0DAC6B0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ADF19BB" w14:textId="77777777" w:rsidTr="006B74AA">
        <w:tc>
          <w:tcPr>
            <w:tcW w:w="1266" w:type="dxa"/>
          </w:tcPr>
          <w:p w14:paraId="6BD937E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0742ED45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2D951AB4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29282</w:t>
            </w:r>
          </w:p>
        </w:tc>
        <w:tc>
          <w:tcPr>
            <w:tcW w:w="1033" w:type="dxa"/>
          </w:tcPr>
          <w:p w14:paraId="4C2E2C6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08:08:02</w:t>
            </w:r>
          </w:p>
        </w:tc>
        <w:tc>
          <w:tcPr>
            <w:tcW w:w="932" w:type="dxa"/>
          </w:tcPr>
          <w:p w14:paraId="226B44E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08:16:02</w:t>
            </w:r>
          </w:p>
        </w:tc>
        <w:tc>
          <w:tcPr>
            <w:tcW w:w="643" w:type="dxa"/>
          </w:tcPr>
          <w:p w14:paraId="083F8D64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0605</w:t>
            </w:r>
          </w:p>
        </w:tc>
        <w:tc>
          <w:tcPr>
            <w:tcW w:w="987" w:type="dxa"/>
          </w:tcPr>
          <w:p w14:paraId="091FFAA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49F6A68" w14:textId="77777777" w:rsidTr="006B74AA">
        <w:tc>
          <w:tcPr>
            <w:tcW w:w="1266" w:type="dxa"/>
          </w:tcPr>
          <w:p w14:paraId="4BEADE9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0C6A47E3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64547AB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29762</w:t>
            </w:r>
          </w:p>
        </w:tc>
        <w:tc>
          <w:tcPr>
            <w:tcW w:w="1033" w:type="dxa"/>
          </w:tcPr>
          <w:p w14:paraId="17F3F774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08:16:02</w:t>
            </w:r>
          </w:p>
        </w:tc>
        <w:tc>
          <w:tcPr>
            <w:tcW w:w="932" w:type="dxa"/>
          </w:tcPr>
          <w:p w14:paraId="0568C92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08:24:02</w:t>
            </w:r>
          </w:p>
        </w:tc>
        <w:tc>
          <w:tcPr>
            <w:tcW w:w="643" w:type="dxa"/>
          </w:tcPr>
          <w:p w14:paraId="1FF89C0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0606</w:t>
            </w:r>
          </w:p>
        </w:tc>
        <w:tc>
          <w:tcPr>
            <w:tcW w:w="987" w:type="dxa"/>
          </w:tcPr>
          <w:p w14:paraId="1F85A1D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402E7D4" w14:textId="77777777" w:rsidTr="006B74AA">
        <w:tc>
          <w:tcPr>
            <w:tcW w:w="1266" w:type="dxa"/>
          </w:tcPr>
          <w:p w14:paraId="52C210C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7A0AFCA1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128AB83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30242</w:t>
            </w:r>
          </w:p>
        </w:tc>
        <w:tc>
          <w:tcPr>
            <w:tcW w:w="1033" w:type="dxa"/>
          </w:tcPr>
          <w:p w14:paraId="6ECA802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08:24:02</w:t>
            </w:r>
          </w:p>
        </w:tc>
        <w:tc>
          <w:tcPr>
            <w:tcW w:w="932" w:type="dxa"/>
          </w:tcPr>
          <w:p w14:paraId="69A263E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08:32:02</w:t>
            </w:r>
          </w:p>
        </w:tc>
        <w:tc>
          <w:tcPr>
            <w:tcW w:w="643" w:type="dxa"/>
          </w:tcPr>
          <w:p w14:paraId="15DE8C2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0607</w:t>
            </w:r>
          </w:p>
        </w:tc>
        <w:tc>
          <w:tcPr>
            <w:tcW w:w="987" w:type="dxa"/>
          </w:tcPr>
          <w:p w14:paraId="15B4613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E0E7BD5" w14:textId="77777777" w:rsidTr="006B74AA">
        <w:tc>
          <w:tcPr>
            <w:tcW w:w="1266" w:type="dxa"/>
          </w:tcPr>
          <w:p w14:paraId="3E84903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7E9DBD3C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0471A18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30722</w:t>
            </w:r>
          </w:p>
        </w:tc>
        <w:tc>
          <w:tcPr>
            <w:tcW w:w="1033" w:type="dxa"/>
          </w:tcPr>
          <w:p w14:paraId="164EA61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08:32:02</w:t>
            </w:r>
          </w:p>
        </w:tc>
        <w:tc>
          <w:tcPr>
            <w:tcW w:w="932" w:type="dxa"/>
          </w:tcPr>
          <w:p w14:paraId="624779D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08:40:02</w:t>
            </w:r>
          </w:p>
        </w:tc>
        <w:tc>
          <w:tcPr>
            <w:tcW w:w="643" w:type="dxa"/>
          </w:tcPr>
          <w:p w14:paraId="6B1A9FC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0608</w:t>
            </w:r>
          </w:p>
        </w:tc>
        <w:tc>
          <w:tcPr>
            <w:tcW w:w="987" w:type="dxa"/>
          </w:tcPr>
          <w:p w14:paraId="77713BC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8D4CB8C" w14:textId="77777777" w:rsidTr="006B74AA">
        <w:tc>
          <w:tcPr>
            <w:tcW w:w="1266" w:type="dxa"/>
          </w:tcPr>
          <w:p w14:paraId="1CB18C0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625670E3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2935AE13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31202</w:t>
            </w:r>
          </w:p>
        </w:tc>
        <w:tc>
          <w:tcPr>
            <w:tcW w:w="1033" w:type="dxa"/>
          </w:tcPr>
          <w:p w14:paraId="0B63E12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08:40:02</w:t>
            </w:r>
          </w:p>
        </w:tc>
        <w:tc>
          <w:tcPr>
            <w:tcW w:w="932" w:type="dxa"/>
          </w:tcPr>
          <w:p w14:paraId="11C23FC3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08:48:02</w:t>
            </w:r>
          </w:p>
        </w:tc>
        <w:tc>
          <w:tcPr>
            <w:tcW w:w="643" w:type="dxa"/>
          </w:tcPr>
          <w:p w14:paraId="6414C91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0609</w:t>
            </w:r>
          </w:p>
        </w:tc>
        <w:tc>
          <w:tcPr>
            <w:tcW w:w="987" w:type="dxa"/>
          </w:tcPr>
          <w:p w14:paraId="0C7392D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73685A8C" w14:textId="77777777" w:rsidTr="006B74AA">
        <w:tc>
          <w:tcPr>
            <w:tcW w:w="1266" w:type="dxa"/>
          </w:tcPr>
          <w:p w14:paraId="26918F5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39355333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4DC5ADC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31682</w:t>
            </w:r>
          </w:p>
        </w:tc>
        <w:tc>
          <w:tcPr>
            <w:tcW w:w="1033" w:type="dxa"/>
          </w:tcPr>
          <w:p w14:paraId="33A7CA5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08:48:02</w:t>
            </w:r>
          </w:p>
        </w:tc>
        <w:tc>
          <w:tcPr>
            <w:tcW w:w="932" w:type="dxa"/>
          </w:tcPr>
          <w:p w14:paraId="470A1D6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08:56:02</w:t>
            </w:r>
          </w:p>
        </w:tc>
        <w:tc>
          <w:tcPr>
            <w:tcW w:w="643" w:type="dxa"/>
          </w:tcPr>
          <w:p w14:paraId="6A17FD2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0610</w:t>
            </w:r>
          </w:p>
        </w:tc>
        <w:tc>
          <w:tcPr>
            <w:tcW w:w="987" w:type="dxa"/>
          </w:tcPr>
          <w:p w14:paraId="35575BC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CF2D38F" w14:textId="77777777" w:rsidTr="006B74AA">
        <w:tc>
          <w:tcPr>
            <w:tcW w:w="1266" w:type="dxa"/>
          </w:tcPr>
          <w:p w14:paraId="05669FB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08:56:54</w:t>
            </w:r>
          </w:p>
        </w:tc>
        <w:tc>
          <w:tcPr>
            <w:tcW w:w="3769" w:type="dxa"/>
          </w:tcPr>
          <w:p w14:paraId="4D0A6794" w14:textId="35FEDE4E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 xml:space="preserve">End </w:t>
            </w:r>
            <w:proofErr w:type="spellStart"/>
            <w:r w:rsidR="005D5B77">
              <w:rPr>
                <w:rFonts w:cs="Calibri"/>
                <w:sz w:val="19"/>
                <w:szCs w:val="19"/>
              </w:rPr>
              <w:t>l</w:t>
            </w:r>
            <w:r w:rsidRPr="008E5E30">
              <w:rPr>
                <w:rFonts w:cs="Calibri"/>
                <w:sz w:val="19"/>
                <w:szCs w:val="19"/>
              </w:rPr>
              <w:t>imbtrack</w:t>
            </w:r>
            <w:proofErr w:type="spellEnd"/>
            <w:r w:rsidRPr="008E5E30">
              <w:rPr>
                <w:rFonts w:cs="Calibri"/>
                <w:sz w:val="19"/>
                <w:szCs w:val="19"/>
              </w:rPr>
              <w:t xml:space="preserve"> maneuver</w:t>
            </w:r>
          </w:p>
        </w:tc>
        <w:tc>
          <w:tcPr>
            <w:tcW w:w="834" w:type="dxa"/>
          </w:tcPr>
          <w:p w14:paraId="23347DC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32162</w:t>
            </w:r>
          </w:p>
        </w:tc>
        <w:tc>
          <w:tcPr>
            <w:tcW w:w="1033" w:type="dxa"/>
          </w:tcPr>
          <w:p w14:paraId="2FC9C2B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08:56:02</w:t>
            </w:r>
          </w:p>
        </w:tc>
        <w:tc>
          <w:tcPr>
            <w:tcW w:w="932" w:type="dxa"/>
          </w:tcPr>
          <w:p w14:paraId="6A3F994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09:04:02</w:t>
            </w:r>
          </w:p>
        </w:tc>
        <w:tc>
          <w:tcPr>
            <w:tcW w:w="643" w:type="dxa"/>
          </w:tcPr>
          <w:p w14:paraId="24E83ED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0611</w:t>
            </w:r>
          </w:p>
        </w:tc>
        <w:tc>
          <w:tcPr>
            <w:tcW w:w="987" w:type="dxa"/>
          </w:tcPr>
          <w:p w14:paraId="7CBF963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B1983E7" w14:textId="77777777" w:rsidTr="006B74AA">
        <w:tc>
          <w:tcPr>
            <w:tcW w:w="1266" w:type="dxa"/>
          </w:tcPr>
          <w:p w14:paraId="6AAB007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3D3DEE89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0BF4C9A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32642</w:t>
            </w:r>
          </w:p>
        </w:tc>
        <w:tc>
          <w:tcPr>
            <w:tcW w:w="1033" w:type="dxa"/>
          </w:tcPr>
          <w:p w14:paraId="48E9A56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09:04:02</w:t>
            </w:r>
          </w:p>
        </w:tc>
        <w:tc>
          <w:tcPr>
            <w:tcW w:w="932" w:type="dxa"/>
          </w:tcPr>
          <w:p w14:paraId="467B12B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09:12:02</w:t>
            </w:r>
          </w:p>
        </w:tc>
        <w:tc>
          <w:tcPr>
            <w:tcW w:w="643" w:type="dxa"/>
          </w:tcPr>
          <w:p w14:paraId="7A890BE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0612</w:t>
            </w:r>
          </w:p>
        </w:tc>
        <w:tc>
          <w:tcPr>
            <w:tcW w:w="987" w:type="dxa"/>
          </w:tcPr>
          <w:p w14:paraId="769B9E6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94DE02B" w14:textId="77777777" w:rsidTr="006B74AA">
        <w:tc>
          <w:tcPr>
            <w:tcW w:w="1266" w:type="dxa"/>
          </w:tcPr>
          <w:p w14:paraId="2CE619B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1274A745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2041C13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33122</w:t>
            </w:r>
          </w:p>
        </w:tc>
        <w:tc>
          <w:tcPr>
            <w:tcW w:w="1033" w:type="dxa"/>
          </w:tcPr>
          <w:p w14:paraId="159ED2F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09:12:02</w:t>
            </w:r>
          </w:p>
        </w:tc>
        <w:tc>
          <w:tcPr>
            <w:tcW w:w="932" w:type="dxa"/>
          </w:tcPr>
          <w:p w14:paraId="09113CF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09:20:02</w:t>
            </w:r>
          </w:p>
        </w:tc>
        <w:tc>
          <w:tcPr>
            <w:tcW w:w="643" w:type="dxa"/>
          </w:tcPr>
          <w:p w14:paraId="755C3EF2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0613</w:t>
            </w:r>
          </w:p>
        </w:tc>
        <w:tc>
          <w:tcPr>
            <w:tcW w:w="987" w:type="dxa"/>
          </w:tcPr>
          <w:p w14:paraId="6EE7AFB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0B45984" w14:textId="77777777" w:rsidTr="006B74AA">
        <w:tc>
          <w:tcPr>
            <w:tcW w:w="1266" w:type="dxa"/>
          </w:tcPr>
          <w:p w14:paraId="4B9DAAD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09:20:59</w:t>
            </w:r>
          </w:p>
          <w:p w14:paraId="7AB0A09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09:24:30</w:t>
            </w:r>
          </w:p>
        </w:tc>
        <w:tc>
          <w:tcPr>
            <w:tcW w:w="3769" w:type="dxa"/>
          </w:tcPr>
          <w:p w14:paraId="650CFB65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Outbound ring plane crossing</w:t>
            </w:r>
          </w:p>
          <w:p w14:paraId="3E15435C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Mini-ASCAL</w:t>
            </w:r>
          </w:p>
        </w:tc>
        <w:tc>
          <w:tcPr>
            <w:tcW w:w="834" w:type="dxa"/>
          </w:tcPr>
          <w:p w14:paraId="50C5E8F4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33602</w:t>
            </w:r>
          </w:p>
        </w:tc>
        <w:tc>
          <w:tcPr>
            <w:tcW w:w="1033" w:type="dxa"/>
          </w:tcPr>
          <w:p w14:paraId="5386ABE3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09:20:02</w:t>
            </w:r>
          </w:p>
        </w:tc>
        <w:tc>
          <w:tcPr>
            <w:tcW w:w="932" w:type="dxa"/>
          </w:tcPr>
          <w:p w14:paraId="707CF5B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09:28:02</w:t>
            </w:r>
          </w:p>
        </w:tc>
        <w:tc>
          <w:tcPr>
            <w:tcW w:w="643" w:type="dxa"/>
          </w:tcPr>
          <w:p w14:paraId="04EC1813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0614</w:t>
            </w:r>
          </w:p>
        </w:tc>
        <w:tc>
          <w:tcPr>
            <w:tcW w:w="987" w:type="dxa"/>
          </w:tcPr>
          <w:p w14:paraId="70643E3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B7751F3" w14:textId="77777777" w:rsidTr="006B74AA">
        <w:tc>
          <w:tcPr>
            <w:tcW w:w="1266" w:type="dxa"/>
          </w:tcPr>
          <w:p w14:paraId="31DAEF0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09:32:30</w:t>
            </w:r>
          </w:p>
        </w:tc>
        <w:tc>
          <w:tcPr>
            <w:tcW w:w="3769" w:type="dxa"/>
          </w:tcPr>
          <w:p w14:paraId="370FA8DE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Mini-ASCAL</w:t>
            </w:r>
          </w:p>
        </w:tc>
        <w:tc>
          <w:tcPr>
            <w:tcW w:w="834" w:type="dxa"/>
          </w:tcPr>
          <w:p w14:paraId="6ECE2CA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34082</w:t>
            </w:r>
          </w:p>
        </w:tc>
        <w:tc>
          <w:tcPr>
            <w:tcW w:w="1033" w:type="dxa"/>
          </w:tcPr>
          <w:p w14:paraId="7693107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09:28:02</w:t>
            </w:r>
          </w:p>
        </w:tc>
        <w:tc>
          <w:tcPr>
            <w:tcW w:w="932" w:type="dxa"/>
          </w:tcPr>
          <w:p w14:paraId="02EBF90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09:36:02</w:t>
            </w:r>
          </w:p>
        </w:tc>
        <w:tc>
          <w:tcPr>
            <w:tcW w:w="643" w:type="dxa"/>
          </w:tcPr>
          <w:p w14:paraId="31BE54B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0615</w:t>
            </w:r>
          </w:p>
        </w:tc>
        <w:tc>
          <w:tcPr>
            <w:tcW w:w="987" w:type="dxa"/>
          </w:tcPr>
          <w:p w14:paraId="6DC5E1E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EF8B938" w14:textId="77777777" w:rsidTr="006B74AA">
        <w:tc>
          <w:tcPr>
            <w:tcW w:w="1266" w:type="dxa"/>
          </w:tcPr>
          <w:p w14:paraId="0B8FAF9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09:38:04</w:t>
            </w:r>
          </w:p>
          <w:p w14:paraId="2251202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09:39:04</w:t>
            </w:r>
          </w:p>
          <w:p w14:paraId="1D4B7D9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09:39:54</w:t>
            </w:r>
          </w:p>
          <w:p w14:paraId="741EDD2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09:43:42</w:t>
            </w:r>
          </w:p>
        </w:tc>
        <w:tc>
          <w:tcPr>
            <w:tcW w:w="3769" w:type="dxa"/>
          </w:tcPr>
          <w:p w14:paraId="5F1626CF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X-band telemetry ON</w:t>
            </w:r>
          </w:p>
          <w:p w14:paraId="6FDBBBB9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S-band telemetry ON</w:t>
            </w:r>
          </w:p>
          <w:p w14:paraId="5BBD90F5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IMC</w:t>
            </w:r>
          </w:p>
          <w:p w14:paraId="126EDE4C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IMC</w:t>
            </w:r>
          </w:p>
        </w:tc>
        <w:tc>
          <w:tcPr>
            <w:tcW w:w="834" w:type="dxa"/>
          </w:tcPr>
          <w:p w14:paraId="4252D48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7EB07E2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34562</w:t>
            </w:r>
          </w:p>
        </w:tc>
        <w:tc>
          <w:tcPr>
            <w:tcW w:w="1033" w:type="dxa"/>
          </w:tcPr>
          <w:p w14:paraId="53E5B8ED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2EF42C7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09:36:02</w:t>
            </w:r>
          </w:p>
        </w:tc>
        <w:tc>
          <w:tcPr>
            <w:tcW w:w="932" w:type="dxa"/>
          </w:tcPr>
          <w:p w14:paraId="685BDA2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26CCF81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09:44:02</w:t>
            </w:r>
          </w:p>
        </w:tc>
        <w:tc>
          <w:tcPr>
            <w:tcW w:w="643" w:type="dxa"/>
          </w:tcPr>
          <w:p w14:paraId="20564FB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2A3DE72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0616</w:t>
            </w:r>
          </w:p>
        </w:tc>
        <w:tc>
          <w:tcPr>
            <w:tcW w:w="987" w:type="dxa"/>
          </w:tcPr>
          <w:p w14:paraId="23D935F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3D9FECF7" w14:textId="77777777" w:rsidTr="006B74AA">
        <w:tc>
          <w:tcPr>
            <w:tcW w:w="1266" w:type="dxa"/>
          </w:tcPr>
          <w:p w14:paraId="06E68DC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09:51:40</w:t>
            </w:r>
          </w:p>
        </w:tc>
        <w:tc>
          <w:tcPr>
            <w:tcW w:w="3769" w:type="dxa"/>
          </w:tcPr>
          <w:p w14:paraId="55DA15D6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roll to Alkaid</w:t>
            </w:r>
          </w:p>
        </w:tc>
        <w:tc>
          <w:tcPr>
            <w:tcW w:w="834" w:type="dxa"/>
          </w:tcPr>
          <w:p w14:paraId="2A8486F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35042</w:t>
            </w:r>
          </w:p>
        </w:tc>
        <w:tc>
          <w:tcPr>
            <w:tcW w:w="1033" w:type="dxa"/>
          </w:tcPr>
          <w:p w14:paraId="393A6B80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09:44:02</w:t>
            </w:r>
          </w:p>
        </w:tc>
        <w:tc>
          <w:tcPr>
            <w:tcW w:w="932" w:type="dxa"/>
          </w:tcPr>
          <w:p w14:paraId="113AE91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09:52:02</w:t>
            </w:r>
          </w:p>
        </w:tc>
        <w:tc>
          <w:tcPr>
            <w:tcW w:w="643" w:type="dxa"/>
          </w:tcPr>
          <w:p w14:paraId="1C0BE34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0617</w:t>
            </w:r>
          </w:p>
        </w:tc>
        <w:tc>
          <w:tcPr>
            <w:tcW w:w="987" w:type="dxa"/>
          </w:tcPr>
          <w:p w14:paraId="0F1BEEA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A1A563A" w14:textId="77777777" w:rsidTr="006B74AA">
        <w:tc>
          <w:tcPr>
            <w:tcW w:w="1266" w:type="dxa"/>
          </w:tcPr>
          <w:p w14:paraId="3B52873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10:00:00</w:t>
            </w:r>
          </w:p>
        </w:tc>
        <w:tc>
          <w:tcPr>
            <w:tcW w:w="3769" w:type="dxa"/>
          </w:tcPr>
          <w:p w14:paraId="681A0765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 xml:space="preserve">Return to normal </w:t>
            </w:r>
            <w:proofErr w:type="spellStart"/>
            <w:r w:rsidRPr="008E5E30">
              <w:rPr>
                <w:rFonts w:cs="Calibri"/>
                <w:sz w:val="19"/>
                <w:szCs w:val="19"/>
              </w:rPr>
              <w:t>subreflector</w:t>
            </w:r>
            <w:proofErr w:type="spellEnd"/>
            <w:r w:rsidRPr="008E5E30">
              <w:rPr>
                <w:rFonts w:cs="Calibri"/>
                <w:sz w:val="19"/>
                <w:szCs w:val="19"/>
              </w:rPr>
              <w:t xml:space="preserve"> focusing</w:t>
            </w:r>
          </w:p>
        </w:tc>
        <w:tc>
          <w:tcPr>
            <w:tcW w:w="834" w:type="dxa"/>
          </w:tcPr>
          <w:p w14:paraId="499A934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35522</w:t>
            </w:r>
          </w:p>
        </w:tc>
        <w:tc>
          <w:tcPr>
            <w:tcW w:w="1033" w:type="dxa"/>
          </w:tcPr>
          <w:p w14:paraId="4A1189C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09:52:02</w:t>
            </w:r>
          </w:p>
        </w:tc>
        <w:tc>
          <w:tcPr>
            <w:tcW w:w="932" w:type="dxa"/>
          </w:tcPr>
          <w:p w14:paraId="1DDF4F7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10:00:02</w:t>
            </w:r>
          </w:p>
        </w:tc>
        <w:tc>
          <w:tcPr>
            <w:tcW w:w="643" w:type="dxa"/>
          </w:tcPr>
          <w:p w14:paraId="1AF9511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0618</w:t>
            </w:r>
          </w:p>
        </w:tc>
        <w:tc>
          <w:tcPr>
            <w:tcW w:w="987" w:type="dxa"/>
          </w:tcPr>
          <w:p w14:paraId="69A8C1A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9532A64" w14:textId="77777777" w:rsidTr="006B74AA">
        <w:tc>
          <w:tcPr>
            <w:tcW w:w="1266" w:type="dxa"/>
          </w:tcPr>
          <w:p w14:paraId="2F6A9CC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10:02:24</w:t>
            </w:r>
          </w:p>
          <w:p w14:paraId="280D507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10:05:16</w:t>
            </w:r>
          </w:p>
          <w:p w14:paraId="21D5AF3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10:06:61</w:t>
            </w:r>
          </w:p>
        </w:tc>
        <w:tc>
          <w:tcPr>
            <w:tcW w:w="3769" w:type="dxa"/>
          </w:tcPr>
          <w:p w14:paraId="1DAFA8B9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roll to Alkaid</w:t>
            </w:r>
          </w:p>
          <w:p w14:paraId="76E88F94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Real-time TWNC OFF</w:t>
            </w:r>
          </w:p>
          <w:p w14:paraId="52D920D1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IMC</w:t>
            </w:r>
          </w:p>
        </w:tc>
        <w:tc>
          <w:tcPr>
            <w:tcW w:w="834" w:type="dxa"/>
          </w:tcPr>
          <w:p w14:paraId="6ECCDC19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442493AF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36002</w:t>
            </w:r>
          </w:p>
        </w:tc>
        <w:tc>
          <w:tcPr>
            <w:tcW w:w="1033" w:type="dxa"/>
          </w:tcPr>
          <w:p w14:paraId="4A4269E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70E6A2A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10:00:02</w:t>
            </w:r>
          </w:p>
        </w:tc>
        <w:tc>
          <w:tcPr>
            <w:tcW w:w="932" w:type="dxa"/>
          </w:tcPr>
          <w:p w14:paraId="5AF9EC2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40E58323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10:08:02</w:t>
            </w:r>
          </w:p>
        </w:tc>
        <w:tc>
          <w:tcPr>
            <w:tcW w:w="643" w:type="dxa"/>
          </w:tcPr>
          <w:p w14:paraId="3FE4AFE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</w:p>
          <w:p w14:paraId="433E0B9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0619</w:t>
            </w:r>
          </w:p>
        </w:tc>
        <w:tc>
          <w:tcPr>
            <w:tcW w:w="987" w:type="dxa"/>
          </w:tcPr>
          <w:p w14:paraId="3E504AD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70CF65E" w14:textId="77777777" w:rsidTr="006B74AA">
        <w:tc>
          <w:tcPr>
            <w:tcW w:w="1266" w:type="dxa"/>
          </w:tcPr>
          <w:p w14:paraId="768DF87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3F821200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7BF94DF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36482</w:t>
            </w:r>
          </w:p>
        </w:tc>
        <w:tc>
          <w:tcPr>
            <w:tcW w:w="1033" w:type="dxa"/>
          </w:tcPr>
          <w:p w14:paraId="2630A68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10:08:02</w:t>
            </w:r>
          </w:p>
        </w:tc>
        <w:tc>
          <w:tcPr>
            <w:tcW w:w="932" w:type="dxa"/>
          </w:tcPr>
          <w:p w14:paraId="3371E39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10:16:02</w:t>
            </w:r>
          </w:p>
        </w:tc>
        <w:tc>
          <w:tcPr>
            <w:tcW w:w="643" w:type="dxa"/>
          </w:tcPr>
          <w:p w14:paraId="3335AB9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0620</w:t>
            </w:r>
          </w:p>
        </w:tc>
        <w:tc>
          <w:tcPr>
            <w:tcW w:w="987" w:type="dxa"/>
          </w:tcPr>
          <w:p w14:paraId="2D04AA7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355E64F9" w14:textId="77777777" w:rsidTr="006B74AA">
        <w:tc>
          <w:tcPr>
            <w:tcW w:w="1266" w:type="dxa"/>
          </w:tcPr>
          <w:p w14:paraId="37544B2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37D3797F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46E8D9A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36962</w:t>
            </w:r>
          </w:p>
        </w:tc>
        <w:tc>
          <w:tcPr>
            <w:tcW w:w="1033" w:type="dxa"/>
          </w:tcPr>
          <w:p w14:paraId="6DF381D5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10:16:02</w:t>
            </w:r>
          </w:p>
        </w:tc>
        <w:tc>
          <w:tcPr>
            <w:tcW w:w="932" w:type="dxa"/>
          </w:tcPr>
          <w:p w14:paraId="31C8CD3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10:24:02</w:t>
            </w:r>
          </w:p>
        </w:tc>
        <w:tc>
          <w:tcPr>
            <w:tcW w:w="643" w:type="dxa"/>
          </w:tcPr>
          <w:p w14:paraId="7F7605DB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0621</w:t>
            </w:r>
          </w:p>
        </w:tc>
        <w:tc>
          <w:tcPr>
            <w:tcW w:w="987" w:type="dxa"/>
          </w:tcPr>
          <w:p w14:paraId="6DCB8FF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1F41F93" w14:textId="77777777" w:rsidTr="006B74AA">
        <w:tc>
          <w:tcPr>
            <w:tcW w:w="1266" w:type="dxa"/>
          </w:tcPr>
          <w:p w14:paraId="01547C8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10:30:04</w:t>
            </w:r>
          </w:p>
        </w:tc>
        <w:tc>
          <w:tcPr>
            <w:tcW w:w="3769" w:type="dxa"/>
          </w:tcPr>
          <w:p w14:paraId="2138FE63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TWNC ON</w:t>
            </w:r>
          </w:p>
        </w:tc>
        <w:tc>
          <w:tcPr>
            <w:tcW w:w="834" w:type="dxa"/>
          </w:tcPr>
          <w:p w14:paraId="2283E52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37442</w:t>
            </w:r>
          </w:p>
        </w:tc>
        <w:tc>
          <w:tcPr>
            <w:tcW w:w="1033" w:type="dxa"/>
          </w:tcPr>
          <w:p w14:paraId="38FB99B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10:24:02</w:t>
            </w:r>
          </w:p>
        </w:tc>
        <w:tc>
          <w:tcPr>
            <w:tcW w:w="932" w:type="dxa"/>
          </w:tcPr>
          <w:p w14:paraId="27450A0A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10:32:02</w:t>
            </w:r>
          </w:p>
        </w:tc>
        <w:tc>
          <w:tcPr>
            <w:tcW w:w="643" w:type="dxa"/>
          </w:tcPr>
          <w:p w14:paraId="1E9EE9D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0622</w:t>
            </w:r>
          </w:p>
        </w:tc>
        <w:tc>
          <w:tcPr>
            <w:tcW w:w="987" w:type="dxa"/>
          </w:tcPr>
          <w:p w14:paraId="517EA10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3ACCCDE" w14:textId="77777777" w:rsidTr="006B74AA">
        <w:tc>
          <w:tcPr>
            <w:tcW w:w="1266" w:type="dxa"/>
          </w:tcPr>
          <w:p w14:paraId="0D6C0D51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10:32:28</w:t>
            </w:r>
          </w:p>
          <w:p w14:paraId="054797C6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10:36:06</w:t>
            </w:r>
          </w:p>
        </w:tc>
        <w:tc>
          <w:tcPr>
            <w:tcW w:w="3769" w:type="dxa"/>
          </w:tcPr>
          <w:p w14:paraId="26964C04" w14:textId="77777777" w:rsidR="004C200C" w:rsidRPr="008E5E30" w:rsidRDefault="004C200C" w:rsidP="002E2186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IMC</w:t>
            </w:r>
          </w:p>
          <w:p w14:paraId="6EEEFB0F" w14:textId="77777777" w:rsidR="004C200C" w:rsidRPr="008E5E30" w:rsidRDefault="004C200C" w:rsidP="002E2186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NIMC</w:t>
            </w:r>
          </w:p>
        </w:tc>
        <w:tc>
          <w:tcPr>
            <w:tcW w:w="834" w:type="dxa"/>
          </w:tcPr>
          <w:p w14:paraId="612264D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37922</w:t>
            </w:r>
          </w:p>
        </w:tc>
        <w:tc>
          <w:tcPr>
            <w:tcW w:w="1033" w:type="dxa"/>
          </w:tcPr>
          <w:p w14:paraId="7F833F4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10:32:02</w:t>
            </w:r>
          </w:p>
        </w:tc>
        <w:tc>
          <w:tcPr>
            <w:tcW w:w="932" w:type="dxa"/>
          </w:tcPr>
          <w:p w14:paraId="691F895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10:40:02</w:t>
            </w:r>
          </w:p>
        </w:tc>
        <w:tc>
          <w:tcPr>
            <w:tcW w:w="643" w:type="dxa"/>
          </w:tcPr>
          <w:p w14:paraId="79E3D24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0623</w:t>
            </w:r>
          </w:p>
        </w:tc>
        <w:tc>
          <w:tcPr>
            <w:tcW w:w="987" w:type="dxa"/>
          </w:tcPr>
          <w:p w14:paraId="3407A0B3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5C0EC0B" w14:textId="77777777" w:rsidTr="006B74AA">
        <w:tc>
          <w:tcPr>
            <w:tcW w:w="1266" w:type="dxa"/>
          </w:tcPr>
          <w:p w14:paraId="373C3252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3769" w:type="dxa"/>
          </w:tcPr>
          <w:p w14:paraId="1B634D2E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34" w:type="dxa"/>
          </w:tcPr>
          <w:p w14:paraId="4B94ABF0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38402</w:t>
            </w:r>
          </w:p>
        </w:tc>
        <w:tc>
          <w:tcPr>
            <w:tcW w:w="1033" w:type="dxa"/>
          </w:tcPr>
          <w:p w14:paraId="2194E1F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10:40:02</w:t>
            </w:r>
          </w:p>
        </w:tc>
        <w:tc>
          <w:tcPr>
            <w:tcW w:w="932" w:type="dxa"/>
          </w:tcPr>
          <w:p w14:paraId="67ACA687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10:48:02</w:t>
            </w:r>
          </w:p>
        </w:tc>
        <w:tc>
          <w:tcPr>
            <w:tcW w:w="643" w:type="dxa"/>
          </w:tcPr>
          <w:p w14:paraId="657D69EC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0624</w:t>
            </w:r>
          </w:p>
        </w:tc>
        <w:tc>
          <w:tcPr>
            <w:tcW w:w="987" w:type="dxa"/>
          </w:tcPr>
          <w:p w14:paraId="17557D9F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AF80E1C" w14:textId="77777777" w:rsidTr="006B74AA">
        <w:tc>
          <w:tcPr>
            <w:tcW w:w="1266" w:type="dxa"/>
          </w:tcPr>
          <w:p w14:paraId="152C2D14" w14:textId="37E3F8DF" w:rsidR="004C200C" w:rsidRPr="008E5E30" w:rsidRDefault="00733CA6" w:rsidP="004C200C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10:55:01</w:t>
            </w:r>
          </w:p>
        </w:tc>
        <w:tc>
          <w:tcPr>
            <w:tcW w:w="3769" w:type="dxa"/>
          </w:tcPr>
          <w:p w14:paraId="5ACA0BE4" w14:textId="5CC51400" w:rsidR="004C200C" w:rsidRPr="008E5E30" w:rsidRDefault="00733CA6" w:rsidP="00733CA6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End recording of Neptune occultation</w:t>
            </w:r>
          </w:p>
        </w:tc>
        <w:tc>
          <w:tcPr>
            <w:tcW w:w="834" w:type="dxa"/>
          </w:tcPr>
          <w:p w14:paraId="14370971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38882</w:t>
            </w:r>
          </w:p>
        </w:tc>
        <w:tc>
          <w:tcPr>
            <w:tcW w:w="1033" w:type="dxa"/>
          </w:tcPr>
          <w:p w14:paraId="1E71DED6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10:48:02</w:t>
            </w:r>
          </w:p>
        </w:tc>
        <w:tc>
          <w:tcPr>
            <w:tcW w:w="932" w:type="dxa"/>
          </w:tcPr>
          <w:p w14:paraId="117E86B8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10:55:01</w:t>
            </w:r>
          </w:p>
        </w:tc>
        <w:tc>
          <w:tcPr>
            <w:tcW w:w="643" w:type="dxa"/>
          </w:tcPr>
          <w:p w14:paraId="3E03058E" w14:textId="77777777" w:rsidR="004C200C" w:rsidRPr="008E5E30" w:rsidRDefault="004C200C" w:rsidP="005D5B77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0625</w:t>
            </w:r>
          </w:p>
        </w:tc>
        <w:tc>
          <w:tcPr>
            <w:tcW w:w="987" w:type="dxa"/>
          </w:tcPr>
          <w:p w14:paraId="14F8E1B8" w14:textId="77777777" w:rsidR="004C200C" w:rsidRPr="008E5E30" w:rsidRDefault="004C200C" w:rsidP="004C200C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</w:tbl>
    <w:p w14:paraId="0D57F39D" w14:textId="7024A5AE" w:rsidR="008E5E30" w:rsidRPr="004C200C" w:rsidRDefault="008E5E30" w:rsidP="008E5E30">
      <w:pPr>
        <w:pStyle w:val="PlainText"/>
        <w:spacing w:after="120"/>
        <w:ind w:right="-123"/>
        <w:jc w:val="center"/>
        <w:rPr>
          <w:rFonts w:ascii="Calibri" w:hAnsi="Calibri" w:cs="Calibri"/>
          <w:sz w:val="24"/>
          <w:szCs w:val="24"/>
        </w:rPr>
      </w:pPr>
      <w:r w:rsidRPr="004C200C">
        <w:rPr>
          <w:rFonts w:ascii="Calibri" w:hAnsi="Calibri" w:cs="Calibri"/>
          <w:sz w:val="24"/>
          <w:szCs w:val="24"/>
        </w:rPr>
        <w:t xml:space="preserve">Table </w:t>
      </w:r>
      <w:r>
        <w:rPr>
          <w:rFonts w:ascii="Calibri" w:hAnsi="Calibri" w:cs="Calibri"/>
          <w:sz w:val="24"/>
          <w:szCs w:val="24"/>
        </w:rPr>
        <w:t>1</w:t>
      </w:r>
      <w:r w:rsidRPr="004C200C">
        <w:rPr>
          <w:rFonts w:ascii="Calibri" w:hAnsi="Calibri" w:cs="Calibri"/>
          <w:sz w:val="24"/>
          <w:szCs w:val="24"/>
        </w:rPr>
        <w:t xml:space="preserve">. Voyager 2 </w:t>
      </w:r>
      <w:r>
        <w:rPr>
          <w:rFonts w:ascii="Calibri" w:hAnsi="Calibri" w:cs="Calibri"/>
          <w:sz w:val="24"/>
          <w:szCs w:val="24"/>
        </w:rPr>
        <w:t>Neptune</w:t>
      </w:r>
      <w:r w:rsidRPr="004C200C">
        <w:rPr>
          <w:rFonts w:ascii="Calibri" w:hAnsi="Calibri" w:cs="Calibri"/>
          <w:sz w:val="24"/>
          <w:szCs w:val="24"/>
        </w:rPr>
        <w:t xml:space="preserve"> occultation </w:t>
      </w:r>
      <w:proofErr w:type="gramStart"/>
      <w:r w:rsidRPr="004C200C">
        <w:rPr>
          <w:rFonts w:ascii="Calibri" w:hAnsi="Calibri" w:cs="Calibri"/>
          <w:sz w:val="24"/>
          <w:szCs w:val="24"/>
        </w:rPr>
        <w:t>time line</w:t>
      </w:r>
      <w:proofErr w:type="gramEnd"/>
      <w:r w:rsidRPr="004C200C">
        <w:rPr>
          <w:rFonts w:ascii="Calibri" w:hAnsi="Calibri" w:cs="Calibri"/>
          <w:sz w:val="24"/>
          <w:szCs w:val="24"/>
        </w:rPr>
        <w:t xml:space="preserve"> with open loop data tape </w:t>
      </w:r>
      <w:r>
        <w:rPr>
          <w:rFonts w:ascii="Calibri" w:hAnsi="Calibri" w:cs="Calibri"/>
          <w:sz w:val="24"/>
          <w:szCs w:val="24"/>
        </w:rPr>
        <w:t>numbers</w:t>
      </w:r>
      <w:r w:rsidRPr="004C200C">
        <w:rPr>
          <w:rFonts w:ascii="Calibri" w:hAnsi="Calibri" w:cs="Calibri"/>
          <w:sz w:val="24"/>
          <w:szCs w:val="24"/>
        </w:rPr>
        <w:t xml:space="preserve"> (column 6).</w:t>
      </w:r>
    </w:p>
    <w:p w14:paraId="4C583AA9" w14:textId="43910789" w:rsidR="004C200C" w:rsidRDefault="004C200C" w:rsidP="004C200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3579"/>
        <w:gridCol w:w="780"/>
        <w:gridCol w:w="965"/>
        <w:gridCol w:w="965"/>
        <w:gridCol w:w="698"/>
        <w:gridCol w:w="1287"/>
      </w:tblGrid>
      <w:tr w:rsidR="004C200C" w14:paraId="151F4DA0" w14:textId="77777777" w:rsidTr="006B74AA">
        <w:tc>
          <w:tcPr>
            <w:tcW w:w="985" w:type="dxa"/>
          </w:tcPr>
          <w:p w14:paraId="6FCF442D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Event Time (UTC)</w:t>
            </w:r>
          </w:p>
        </w:tc>
        <w:tc>
          <w:tcPr>
            <w:tcW w:w="4500" w:type="dxa"/>
          </w:tcPr>
          <w:p w14:paraId="7D7769EE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Event</w:t>
            </w:r>
          </w:p>
        </w:tc>
        <w:tc>
          <w:tcPr>
            <w:tcW w:w="810" w:type="dxa"/>
          </w:tcPr>
          <w:p w14:paraId="6927CBC4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Start (s)</w:t>
            </w:r>
          </w:p>
        </w:tc>
        <w:tc>
          <w:tcPr>
            <w:tcW w:w="990" w:type="dxa"/>
          </w:tcPr>
          <w:p w14:paraId="36C1053B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State (UTC)</w:t>
            </w:r>
          </w:p>
        </w:tc>
        <w:tc>
          <w:tcPr>
            <w:tcW w:w="990" w:type="dxa"/>
          </w:tcPr>
          <w:p w14:paraId="25F278E9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Stop (UTC)</w:t>
            </w:r>
          </w:p>
        </w:tc>
        <w:tc>
          <w:tcPr>
            <w:tcW w:w="726" w:type="dxa"/>
          </w:tcPr>
          <w:p w14:paraId="62153944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Tape NC</w:t>
            </w:r>
          </w:p>
        </w:tc>
        <w:tc>
          <w:tcPr>
            <w:tcW w:w="1501" w:type="dxa"/>
          </w:tcPr>
          <w:p w14:paraId="6342CF80" w14:textId="77777777" w:rsidR="004C200C" w:rsidRDefault="004C200C" w:rsidP="006B74AA">
            <w:pPr>
              <w:jc w:val="center"/>
            </w:pPr>
            <w:r w:rsidRPr="00241C5A">
              <w:rPr>
                <w:rFonts w:cs="Calibri"/>
                <w:b/>
                <w:bCs/>
                <w:sz w:val="20"/>
                <w:szCs w:val="20"/>
              </w:rPr>
              <w:t>Notes</w:t>
            </w:r>
          </w:p>
        </w:tc>
      </w:tr>
      <w:tr w:rsidR="004C200C" w:rsidRPr="008E5E30" w14:paraId="2A37319C" w14:textId="77777777" w:rsidTr="006B74AA">
        <w:tc>
          <w:tcPr>
            <w:tcW w:w="985" w:type="dxa"/>
          </w:tcPr>
          <w:p w14:paraId="6CF1AAB8" w14:textId="54D844BB" w:rsidR="004C200C" w:rsidRPr="008E5E30" w:rsidRDefault="00733CA6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12:20:02</w:t>
            </w:r>
          </w:p>
        </w:tc>
        <w:tc>
          <w:tcPr>
            <w:tcW w:w="4500" w:type="dxa"/>
          </w:tcPr>
          <w:p w14:paraId="0E2F4C82" w14:textId="1DF71DC7" w:rsidR="004C200C" w:rsidRPr="008E5E30" w:rsidRDefault="00733CA6" w:rsidP="00733CA6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Begin recording of Triton occultation</w:t>
            </w:r>
          </w:p>
        </w:tc>
        <w:tc>
          <w:tcPr>
            <w:tcW w:w="810" w:type="dxa"/>
          </w:tcPr>
          <w:p w14:paraId="4796CDD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44402</w:t>
            </w:r>
          </w:p>
        </w:tc>
        <w:tc>
          <w:tcPr>
            <w:tcW w:w="990" w:type="dxa"/>
          </w:tcPr>
          <w:p w14:paraId="7F63E7A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12:20:02</w:t>
            </w:r>
          </w:p>
        </w:tc>
        <w:tc>
          <w:tcPr>
            <w:tcW w:w="990" w:type="dxa"/>
          </w:tcPr>
          <w:p w14:paraId="36B9F79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12:28:02</w:t>
            </w:r>
          </w:p>
        </w:tc>
        <w:tc>
          <w:tcPr>
            <w:tcW w:w="726" w:type="dxa"/>
          </w:tcPr>
          <w:p w14:paraId="175CF9B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0626</w:t>
            </w:r>
          </w:p>
        </w:tc>
        <w:tc>
          <w:tcPr>
            <w:tcW w:w="1501" w:type="dxa"/>
          </w:tcPr>
          <w:p w14:paraId="64E46D0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CD2CEEA" w14:textId="77777777" w:rsidTr="006B74AA">
        <w:tc>
          <w:tcPr>
            <w:tcW w:w="985" w:type="dxa"/>
          </w:tcPr>
          <w:p w14:paraId="2276EA8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470F905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3B20160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44882</w:t>
            </w:r>
          </w:p>
        </w:tc>
        <w:tc>
          <w:tcPr>
            <w:tcW w:w="990" w:type="dxa"/>
          </w:tcPr>
          <w:p w14:paraId="58FA7AB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12:28:02</w:t>
            </w:r>
          </w:p>
        </w:tc>
        <w:tc>
          <w:tcPr>
            <w:tcW w:w="990" w:type="dxa"/>
          </w:tcPr>
          <w:p w14:paraId="1C4191D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12:36:02</w:t>
            </w:r>
          </w:p>
        </w:tc>
        <w:tc>
          <w:tcPr>
            <w:tcW w:w="726" w:type="dxa"/>
          </w:tcPr>
          <w:p w14:paraId="1A84F87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0627</w:t>
            </w:r>
          </w:p>
        </w:tc>
        <w:tc>
          <w:tcPr>
            <w:tcW w:w="1501" w:type="dxa"/>
          </w:tcPr>
          <w:p w14:paraId="7A3DB84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F694D7E" w14:textId="77777777" w:rsidTr="006B74AA">
        <w:tc>
          <w:tcPr>
            <w:tcW w:w="985" w:type="dxa"/>
          </w:tcPr>
          <w:p w14:paraId="2E58A22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19508B8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4205951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45362</w:t>
            </w:r>
          </w:p>
        </w:tc>
        <w:tc>
          <w:tcPr>
            <w:tcW w:w="990" w:type="dxa"/>
          </w:tcPr>
          <w:p w14:paraId="6B3514B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12:36:02</w:t>
            </w:r>
          </w:p>
        </w:tc>
        <w:tc>
          <w:tcPr>
            <w:tcW w:w="990" w:type="dxa"/>
          </w:tcPr>
          <w:p w14:paraId="6E68219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12:44:02</w:t>
            </w:r>
          </w:p>
        </w:tc>
        <w:tc>
          <w:tcPr>
            <w:tcW w:w="726" w:type="dxa"/>
          </w:tcPr>
          <w:p w14:paraId="2BDCB25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0628</w:t>
            </w:r>
          </w:p>
        </w:tc>
        <w:tc>
          <w:tcPr>
            <w:tcW w:w="1501" w:type="dxa"/>
          </w:tcPr>
          <w:p w14:paraId="4CB24E0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B661B4C" w14:textId="77777777" w:rsidTr="006B74AA">
        <w:tc>
          <w:tcPr>
            <w:tcW w:w="985" w:type="dxa"/>
          </w:tcPr>
          <w:p w14:paraId="35CED5E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5AF0035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44BDCC7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45842</w:t>
            </w:r>
          </w:p>
        </w:tc>
        <w:tc>
          <w:tcPr>
            <w:tcW w:w="990" w:type="dxa"/>
          </w:tcPr>
          <w:p w14:paraId="4059EE9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12:44:02</w:t>
            </w:r>
          </w:p>
        </w:tc>
        <w:tc>
          <w:tcPr>
            <w:tcW w:w="990" w:type="dxa"/>
          </w:tcPr>
          <w:p w14:paraId="5522C5E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12:52:02</w:t>
            </w:r>
          </w:p>
        </w:tc>
        <w:tc>
          <w:tcPr>
            <w:tcW w:w="726" w:type="dxa"/>
          </w:tcPr>
          <w:p w14:paraId="320F582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0629</w:t>
            </w:r>
          </w:p>
        </w:tc>
        <w:tc>
          <w:tcPr>
            <w:tcW w:w="1501" w:type="dxa"/>
          </w:tcPr>
          <w:p w14:paraId="11B6C31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BEA92EB" w14:textId="77777777" w:rsidTr="006B74AA">
        <w:tc>
          <w:tcPr>
            <w:tcW w:w="985" w:type="dxa"/>
          </w:tcPr>
          <w:p w14:paraId="07320E5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265C463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3CFE916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46322</w:t>
            </w:r>
          </w:p>
        </w:tc>
        <w:tc>
          <w:tcPr>
            <w:tcW w:w="990" w:type="dxa"/>
          </w:tcPr>
          <w:p w14:paraId="0D1E26E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12:52:02</w:t>
            </w:r>
          </w:p>
        </w:tc>
        <w:tc>
          <w:tcPr>
            <w:tcW w:w="990" w:type="dxa"/>
          </w:tcPr>
          <w:p w14:paraId="58C7C5C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13:00:02</w:t>
            </w:r>
          </w:p>
        </w:tc>
        <w:tc>
          <w:tcPr>
            <w:tcW w:w="726" w:type="dxa"/>
          </w:tcPr>
          <w:p w14:paraId="02FC782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0630</w:t>
            </w:r>
          </w:p>
        </w:tc>
        <w:tc>
          <w:tcPr>
            <w:tcW w:w="1501" w:type="dxa"/>
          </w:tcPr>
          <w:p w14:paraId="2A99735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DECA8FE" w14:textId="77777777" w:rsidTr="006B74AA">
        <w:tc>
          <w:tcPr>
            <w:tcW w:w="985" w:type="dxa"/>
          </w:tcPr>
          <w:p w14:paraId="511328B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670D210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7DB83C9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46802</w:t>
            </w:r>
          </w:p>
        </w:tc>
        <w:tc>
          <w:tcPr>
            <w:tcW w:w="990" w:type="dxa"/>
          </w:tcPr>
          <w:p w14:paraId="1FF9582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13:00:02</w:t>
            </w:r>
          </w:p>
        </w:tc>
        <w:tc>
          <w:tcPr>
            <w:tcW w:w="990" w:type="dxa"/>
          </w:tcPr>
          <w:p w14:paraId="3BB7AE3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13:08:02</w:t>
            </w:r>
          </w:p>
        </w:tc>
        <w:tc>
          <w:tcPr>
            <w:tcW w:w="726" w:type="dxa"/>
          </w:tcPr>
          <w:p w14:paraId="10A2D92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0631</w:t>
            </w:r>
          </w:p>
        </w:tc>
        <w:tc>
          <w:tcPr>
            <w:tcW w:w="1501" w:type="dxa"/>
          </w:tcPr>
          <w:p w14:paraId="5271AC5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4F4F590" w14:textId="77777777" w:rsidTr="006B74AA">
        <w:tc>
          <w:tcPr>
            <w:tcW w:w="985" w:type="dxa"/>
          </w:tcPr>
          <w:p w14:paraId="2B1C04F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6CF873B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127B2AF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47282</w:t>
            </w:r>
          </w:p>
        </w:tc>
        <w:tc>
          <w:tcPr>
            <w:tcW w:w="990" w:type="dxa"/>
          </w:tcPr>
          <w:p w14:paraId="1A2BFB2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13:08:02</w:t>
            </w:r>
          </w:p>
        </w:tc>
        <w:tc>
          <w:tcPr>
            <w:tcW w:w="990" w:type="dxa"/>
          </w:tcPr>
          <w:p w14:paraId="244EF49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13:16:02</w:t>
            </w:r>
          </w:p>
        </w:tc>
        <w:tc>
          <w:tcPr>
            <w:tcW w:w="726" w:type="dxa"/>
          </w:tcPr>
          <w:p w14:paraId="040919A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0632</w:t>
            </w:r>
          </w:p>
        </w:tc>
        <w:tc>
          <w:tcPr>
            <w:tcW w:w="1501" w:type="dxa"/>
          </w:tcPr>
          <w:p w14:paraId="6C29A6E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3DD3371" w14:textId="77777777" w:rsidTr="006B74AA">
        <w:tc>
          <w:tcPr>
            <w:tcW w:w="985" w:type="dxa"/>
          </w:tcPr>
          <w:p w14:paraId="147D62B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2940D24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36D0F3A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47762</w:t>
            </w:r>
          </w:p>
        </w:tc>
        <w:tc>
          <w:tcPr>
            <w:tcW w:w="990" w:type="dxa"/>
          </w:tcPr>
          <w:p w14:paraId="091FDDB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13:16:02</w:t>
            </w:r>
          </w:p>
        </w:tc>
        <w:tc>
          <w:tcPr>
            <w:tcW w:w="990" w:type="dxa"/>
          </w:tcPr>
          <w:p w14:paraId="2689174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13:24:02</w:t>
            </w:r>
          </w:p>
        </w:tc>
        <w:tc>
          <w:tcPr>
            <w:tcW w:w="726" w:type="dxa"/>
          </w:tcPr>
          <w:p w14:paraId="744F1DA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0633</w:t>
            </w:r>
          </w:p>
        </w:tc>
        <w:tc>
          <w:tcPr>
            <w:tcW w:w="1501" w:type="dxa"/>
          </w:tcPr>
          <w:p w14:paraId="1A30F96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76E407BC" w14:textId="77777777" w:rsidTr="006B74AA">
        <w:tc>
          <w:tcPr>
            <w:tcW w:w="985" w:type="dxa"/>
          </w:tcPr>
          <w:p w14:paraId="0C0F51AF" w14:textId="3E327678" w:rsidR="00C05FAB" w:rsidRDefault="00C05FAB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13:28:45</w:t>
            </w:r>
          </w:p>
          <w:p w14:paraId="380B7162" w14:textId="26F9A088" w:rsidR="004C200C" w:rsidRPr="008E5E30" w:rsidRDefault="00C05FAB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13:29:45</w:t>
            </w:r>
          </w:p>
        </w:tc>
        <w:tc>
          <w:tcPr>
            <w:tcW w:w="4500" w:type="dxa"/>
          </w:tcPr>
          <w:p w14:paraId="124637D0" w14:textId="3C6504BE" w:rsidR="004C200C" w:rsidRDefault="00C05FAB" w:rsidP="00C05FAB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S-band telemetry OFF</w:t>
            </w:r>
          </w:p>
          <w:p w14:paraId="2A0995B1" w14:textId="547461B8" w:rsidR="00C05FAB" w:rsidRPr="008E5E30" w:rsidRDefault="00C05FAB" w:rsidP="00C05FAB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X-band telemetry OFF</w:t>
            </w:r>
          </w:p>
        </w:tc>
        <w:tc>
          <w:tcPr>
            <w:tcW w:w="810" w:type="dxa"/>
          </w:tcPr>
          <w:p w14:paraId="4CC0800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48242</w:t>
            </w:r>
          </w:p>
        </w:tc>
        <w:tc>
          <w:tcPr>
            <w:tcW w:w="990" w:type="dxa"/>
          </w:tcPr>
          <w:p w14:paraId="0FFBF5B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13:24:02</w:t>
            </w:r>
          </w:p>
        </w:tc>
        <w:tc>
          <w:tcPr>
            <w:tcW w:w="990" w:type="dxa"/>
          </w:tcPr>
          <w:p w14:paraId="500D51C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13:32:02</w:t>
            </w:r>
          </w:p>
        </w:tc>
        <w:tc>
          <w:tcPr>
            <w:tcW w:w="726" w:type="dxa"/>
          </w:tcPr>
          <w:p w14:paraId="2A072E4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0634</w:t>
            </w:r>
          </w:p>
        </w:tc>
        <w:tc>
          <w:tcPr>
            <w:tcW w:w="1501" w:type="dxa"/>
          </w:tcPr>
          <w:p w14:paraId="70869A8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54C5898" w14:textId="77777777" w:rsidTr="006B74AA">
        <w:tc>
          <w:tcPr>
            <w:tcW w:w="985" w:type="dxa"/>
          </w:tcPr>
          <w:p w14:paraId="2509A28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7DAC9F7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26E2ED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48722</w:t>
            </w:r>
          </w:p>
        </w:tc>
        <w:tc>
          <w:tcPr>
            <w:tcW w:w="990" w:type="dxa"/>
          </w:tcPr>
          <w:p w14:paraId="3808823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13:32:02</w:t>
            </w:r>
          </w:p>
        </w:tc>
        <w:tc>
          <w:tcPr>
            <w:tcW w:w="990" w:type="dxa"/>
          </w:tcPr>
          <w:p w14:paraId="39785F1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13:40:02</w:t>
            </w:r>
          </w:p>
        </w:tc>
        <w:tc>
          <w:tcPr>
            <w:tcW w:w="726" w:type="dxa"/>
          </w:tcPr>
          <w:p w14:paraId="59E4801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0635</w:t>
            </w:r>
          </w:p>
        </w:tc>
        <w:tc>
          <w:tcPr>
            <w:tcW w:w="1501" w:type="dxa"/>
          </w:tcPr>
          <w:p w14:paraId="2E120B6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7F55E60F" w14:textId="77777777" w:rsidTr="006B74AA">
        <w:tc>
          <w:tcPr>
            <w:tcW w:w="985" w:type="dxa"/>
          </w:tcPr>
          <w:p w14:paraId="5CEF817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13:45:26</w:t>
            </w:r>
          </w:p>
        </w:tc>
        <w:tc>
          <w:tcPr>
            <w:tcW w:w="4500" w:type="dxa"/>
          </w:tcPr>
          <w:p w14:paraId="6B462EDB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Begin Triton occultation</w:t>
            </w:r>
          </w:p>
        </w:tc>
        <w:tc>
          <w:tcPr>
            <w:tcW w:w="810" w:type="dxa"/>
          </w:tcPr>
          <w:p w14:paraId="7E80811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49202</w:t>
            </w:r>
          </w:p>
        </w:tc>
        <w:tc>
          <w:tcPr>
            <w:tcW w:w="990" w:type="dxa"/>
          </w:tcPr>
          <w:p w14:paraId="22E5410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13:40:02</w:t>
            </w:r>
          </w:p>
        </w:tc>
        <w:tc>
          <w:tcPr>
            <w:tcW w:w="990" w:type="dxa"/>
          </w:tcPr>
          <w:p w14:paraId="4FFC4BC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13:48:02</w:t>
            </w:r>
          </w:p>
        </w:tc>
        <w:tc>
          <w:tcPr>
            <w:tcW w:w="726" w:type="dxa"/>
          </w:tcPr>
          <w:p w14:paraId="1CF4383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0636</w:t>
            </w:r>
          </w:p>
        </w:tc>
        <w:tc>
          <w:tcPr>
            <w:tcW w:w="1501" w:type="dxa"/>
          </w:tcPr>
          <w:p w14:paraId="601E23F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3B898542" w14:textId="77777777" w:rsidTr="006B74AA">
        <w:tc>
          <w:tcPr>
            <w:tcW w:w="985" w:type="dxa"/>
          </w:tcPr>
          <w:p w14:paraId="1D67C3E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13:48:26</w:t>
            </w:r>
          </w:p>
        </w:tc>
        <w:tc>
          <w:tcPr>
            <w:tcW w:w="4500" w:type="dxa"/>
          </w:tcPr>
          <w:p w14:paraId="30D3A23A" w14:textId="77777777" w:rsidR="004C200C" w:rsidRPr="008E5E30" w:rsidRDefault="004C200C" w:rsidP="006B74AA">
            <w:pPr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End Triton occultation</w:t>
            </w:r>
          </w:p>
        </w:tc>
        <w:tc>
          <w:tcPr>
            <w:tcW w:w="810" w:type="dxa"/>
          </w:tcPr>
          <w:p w14:paraId="42036A1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49682</w:t>
            </w:r>
          </w:p>
        </w:tc>
        <w:tc>
          <w:tcPr>
            <w:tcW w:w="990" w:type="dxa"/>
          </w:tcPr>
          <w:p w14:paraId="1809676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13:48:02</w:t>
            </w:r>
          </w:p>
        </w:tc>
        <w:tc>
          <w:tcPr>
            <w:tcW w:w="990" w:type="dxa"/>
          </w:tcPr>
          <w:p w14:paraId="3BD0574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13:56:02</w:t>
            </w:r>
          </w:p>
        </w:tc>
        <w:tc>
          <w:tcPr>
            <w:tcW w:w="726" w:type="dxa"/>
          </w:tcPr>
          <w:p w14:paraId="42B0DA2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0637</w:t>
            </w:r>
          </w:p>
        </w:tc>
        <w:tc>
          <w:tcPr>
            <w:tcW w:w="1501" w:type="dxa"/>
          </w:tcPr>
          <w:p w14:paraId="15AD7C6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A90342A" w14:textId="77777777" w:rsidTr="006B74AA">
        <w:tc>
          <w:tcPr>
            <w:tcW w:w="985" w:type="dxa"/>
          </w:tcPr>
          <w:p w14:paraId="25C9FDA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5114F73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2C5CC30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50162</w:t>
            </w:r>
          </w:p>
        </w:tc>
        <w:tc>
          <w:tcPr>
            <w:tcW w:w="990" w:type="dxa"/>
          </w:tcPr>
          <w:p w14:paraId="7DB20F3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13:56:02</w:t>
            </w:r>
          </w:p>
        </w:tc>
        <w:tc>
          <w:tcPr>
            <w:tcW w:w="990" w:type="dxa"/>
          </w:tcPr>
          <w:p w14:paraId="32FFD6D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14:04:02</w:t>
            </w:r>
          </w:p>
        </w:tc>
        <w:tc>
          <w:tcPr>
            <w:tcW w:w="726" w:type="dxa"/>
          </w:tcPr>
          <w:p w14:paraId="1BE14EE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0638</w:t>
            </w:r>
          </w:p>
        </w:tc>
        <w:tc>
          <w:tcPr>
            <w:tcW w:w="1501" w:type="dxa"/>
          </w:tcPr>
          <w:p w14:paraId="2D9D674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AEF9684" w14:textId="77777777" w:rsidTr="006B74AA">
        <w:tc>
          <w:tcPr>
            <w:tcW w:w="985" w:type="dxa"/>
          </w:tcPr>
          <w:p w14:paraId="03CC8A26" w14:textId="77777777" w:rsidR="004C200C" w:rsidRDefault="00C05FAB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14:05:46</w:t>
            </w:r>
          </w:p>
          <w:p w14:paraId="592DDE29" w14:textId="3EF58515" w:rsidR="00C05FAB" w:rsidRPr="008E5E30" w:rsidRDefault="00C05FAB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14:06:46</w:t>
            </w:r>
          </w:p>
        </w:tc>
        <w:tc>
          <w:tcPr>
            <w:tcW w:w="4500" w:type="dxa"/>
          </w:tcPr>
          <w:p w14:paraId="4B498126" w14:textId="77777777" w:rsidR="004C200C" w:rsidRDefault="00C05FAB" w:rsidP="00C05FAB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X-band telemetry ON</w:t>
            </w:r>
          </w:p>
          <w:p w14:paraId="4FB0BFDB" w14:textId="1E6B5359" w:rsidR="00C05FAB" w:rsidRPr="008E5E30" w:rsidRDefault="00C05FAB" w:rsidP="00C05FAB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S-band telemetry ON</w:t>
            </w:r>
          </w:p>
        </w:tc>
        <w:tc>
          <w:tcPr>
            <w:tcW w:w="810" w:type="dxa"/>
          </w:tcPr>
          <w:p w14:paraId="4ABD232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50642</w:t>
            </w:r>
          </w:p>
        </w:tc>
        <w:tc>
          <w:tcPr>
            <w:tcW w:w="990" w:type="dxa"/>
          </w:tcPr>
          <w:p w14:paraId="54FA6CE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14:04:02</w:t>
            </w:r>
          </w:p>
        </w:tc>
        <w:tc>
          <w:tcPr>
            <w:tcW w:w="990" w:type="dxa"/>
          </w:tcPr>
          <w:p w14:paraId="2630BCA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14:12:02</w:t>
            </w:r>
          </w:p>
        </w:tc>
        <w:tc>
          <w:tcPr>
            <w:tcW w:w="726" w:type="dxa"/>
          </w:tcPr>
          <w:p w14:paraId="36C2FBC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0639</w:t>
            </w:r>
          </w:p>
        </w:tc>
        <w:tc>
          <w:tcPr>
            <w:tcW w:w="1501" w:type="dxa"/>
          </w:tcPr>
          <w:p w14:paraId="7141232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0A70E39" w14:textId="77777777" w:rsidTr="006B74AA">
        <w:tc>
          <w:tcPr>
            <w:tcW w:w="985" w:type="dxa"/>
          </w:tcPr>
          <w:p w14:paraId="046E3B1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13DCD16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195AD25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51122</w:t>
            </w:r>
          </w:p>
        </w:tc>
        <w:tc>
          <w:tcPr>
            <w:tcW w:w="990" w:type="dxa"/>
          </w:tcPr>
          <w:p w14:paraId="4C43E64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14:12:02</w:t>
            </w:r>
          </w:p>
        </w:tc>
        <w:tc>
          <w:tcPr>
            <w:tcW w:w="990" w:type="dxa"/>
          </w:tcPr>
          <w:p w14:paraId="63E57AF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14:20:02</w:t>
            </w:r>
          </w:p>
        </w:tc>
        <w:tc>
          <w:tcPr>
            <w:tcW w:w="726" w:type="dxa"/>
          </w:tcPr>
          <w:p w14:paraId="75AA714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0640</w:t>
            </w:r>
          </w:p>
        </w:tc>
        <w:tc>
          <w:tcPr>
            <w:tcW w:w="1501" w:type="dxa"/>
          </w:tcPr>
          <w:p w14:paraId="26C78E3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93A481F" w14:textId="77777777" w:rsidTr="006B74AA">
        <w:tc>
          <w:tcPr>
            <w:tcW w:w="985" w:type="dxa"/>
          </w:tcPr>
          <w:p w14:paraId="33D9766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38A105A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146260D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51602</w:t>
            </w:r>
          </w:p>
        </w:tc>
        <w:tc>
          <w:tcPr>
            <w:tcW w:w="990" w:type="dxa"/>
          </w:tcPr>
          <w:p w14:paraId="1D28C52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14:20:02</w:t>
            </w:r>
          </w:p>
        </w:tc>
        <w:tc>
          <w:tcPr>
            <w:tcW w:w="990" w:type="dxa"/>
          </w:tcPr>
          <w:p w14:paraId="402169B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14:28:02</w:t>
            </w:r>
          </w:p>
        </w:tc>
        <w:tc>
          <w:tcPr>
            <w:tcW w:w="726" w:type="dxa"/>
          </w:tcPr>
          <w:p w14:paraId="5CE0D8C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0641</w:t>
            </w:r>
          </w:p>
        </w:tc>
        <w:tc>
          <w:tcPr>
            <w:tcW w:w="1501" w:type="dxa"/>
          </w:tcPr>
          <w:p w14:paraId="38E8776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39F65A9" w14:textId="77777777" w:rsidTr="006B74AA">
        <w:tc>
          <w:tcPr>
            <w:tcW w:w="985" w:type="dxa"/>
          </w:tcPr>
          <w:p w14:paraId="5BED979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44DD5CE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7B4152E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52082</w:t>
            </w:r>
          </w:p>
        </w:tc>
        <w:tc>
          <w:tcPr>
            <w:tcW w:w="990" w:type="dxa"/>
          </w:tcPr>
          <w:p w14:paraId="1416F52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14:28:02</w:t>
            </w:r>
          </w:p>
        </w:tc>
        <w:tc>
          <w:tcPr>
            <w:tcW w:w="990" w:type="dxa"/>
          </w:tcPr>
          <w:p w14:paraId="4FC70B9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14:36:02</w:t>
            </w:r>
          </w:p>
        </w:tc>
        <w:tc>
          <w:tcPr>
            <w:tcW w:w="726" w:type="dxa"/>
          </w:tcPr>
          <w:p w14:paraId="2215865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0642</w:t>
            </w:r>
          </w:p>
        </w:tc>
        <w:tc>
          <w:tcPr>
            <w:tcW w:w="1501" w:type="dxa"/>
          </w:tcPr>
          <w:p w14:paraId="2ECE83B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3C4E99DD" w14:textId="77777777" w:rsidTr="006B74AA">
        <w:tc>
          <w:tcPr>
            <w:tcW w:w="985" w:type="dxa"/>
          </w:tcPr>
          <w:p w14:paraId="550BD2F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41AA48D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3CBA4A6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52562</w:t>
            </w:r>
          </w:p>
        </w:tc>
        <w:tc>
          <w:tcPr>
            <w:tcW w:w="990" w:type="dxa"/>
          </w:tcPr>
          <w:p w14:paraId="51C4745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14:36:02</w:t>
            </w:r>
          </w:p>
        </w:tc>
        <w:tc>
          <w:tcPr>
            <w:tcW w:w="990" w:type="dxa"/>
          </w:tcPr>
          <w:p w14:paraId="78B0B05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14:44:02</w:t>
            </w:r>
          </w:p>
        </w:tc>
        <w:tc>
          <w:tcPr>
            <w:tcW w:w="726" w:type="dxa"/>
          </w:tcPr>
          <w:p w14:paraId="2D698E9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0643</w:t>
            </w:r>
          </w:p>
        </w:tc>
        <w:tc>
          <w:tcPr>
            <w:tcW w:w="1501" w:type="dxa"/>
          </w:tcPr>
          <w:p w14:paraId="458FE4F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2F621FD8" w14:textId="77777777" w:rsidTr="006B74AA">
        <w:tc>
          <w:tcPr>
            <w:tcW w:w="985" w:type="dxa"/>
          </w:tcPr>
          <w:p w14:paraId="2E71827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53A7A8A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1FE3E8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53042</w:t>
            </w:r>
          </w:p>
        </w:tc>
        <w:tc>
          <w:tcPr>
            <w:tcW w:w="990" w:type="dxa"/>
          </w:tcPr>
          <w:p w14:paraId="71B1806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14:44:02</w:t>
            </w:r>
          </w:p>
        </w:tc>
        <w:tc>
          <w:tcPr>
            <w:tcW w:w="990" w:type="dxa"/>
          </w:tcPr>
          <w:p w14:paraId="4198EF6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14:52:02</w:t>
            </w:r>
          </w:p>
        </w:tc>
        <w:tc>
          <w:tcPr>
            <w:tcW w:w="726" w:type="dxa"/>
          </w:tcPr>
          <w:p w14:paraId="2325FEF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0644</w:t>
            </w:r>
          </w:p>
        </w:tc>
        <w:tc>
          <w:tcPr>
            <w:tcW w:w="1501" w:type="dxa"/>
          </w:tcPr>
          <w:p w14:paraId="03B41A5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2D09C7E" w14:textId="77777777" w:rsidTr="006B74AA">
        <w:tc>
          <w:tcPr>
            <w:tcW w:w="985" w:type="dxa"/>
          </w:tcPr>
          <w:p w14:paraId="626C5E7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7270A92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71670F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53522</w:t>
            </w:r>
          </w:p>
        </w:tc>
        <w:tc>
          <w:tcPr>
            <w:tcW w:w="990" w:type="dxa"/>
          </w:tcPr>
          <w:p w14:paraId="62F9BE1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14:52:02</w:t>
            </w:r>
          </w:p>
        </w:tc>
        <w:tc>
          <w:tcPr>
            <w:tcW w:w="990" w:type="dxa"/>
          </w:tcPr>
          <w:p w14:paraId="21FDDE2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15:00:02</w:t>
            </w:r>
          </w:p>
        </w:tc>
        <w:tc>
          <w:tcPr>
            <w:tcW w:w="726" w:type="dxa"/>
          </w:tcPr>
          <w:p w14:paraId="233F822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0645</w:t>
            </w:r>
          </w:p>
        </w:tc>
        <w:tc>
          <w:tcPr>
            <w:tcW w:w="1501" w:type="dxa"/>
          </w:tcPr>
          <w:p w14:paraId="5671477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19B5256" w14:textId="77777777" w:rsidTr="006B74AA">
        <w:tc>
          <w:tcPr>
            <w:tcW w:w="985" w:type="dxa"/>
          </w:tcPr>
          <w:p w14:paraId="281060F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1763EF3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FDCFFD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54002</w:t>
            </w:r>
          </w:p>
        </w:tc>
        <w:tc>
          <w:tcPr>
            <w:tcW w:w="990" w:type="dxa"/>
          </w:tcPr>
          <w:p w14:paraId="0C5107A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15:00:02</w:t>
            </w:r>
          </w:p>
        </w:tc>
        <w:tc>
          <w:tcPr>
            <w:tcW w:w="990" w:type="dxa"/>
          </w:tcPr>
          <w:p w14:paraId="1B9E311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15:08:02</w:t>
            </w:r>
          </w:p>
        </w:tc>
        <w:tc>
          <w:tcPr>
            <w:tcW w:w="726" w:type="dxa"/>
          </w:tcPr>
          <w:p w14:paraId="1ECECA8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0646</w:t>
            </w:r>
          </w:p>
        </w:tc>
        <w:tc>
          <w:tcPr>
            <w:tcW w:w="1501" w:type="dxa"/>
          </w:tcPr>
          <w:p w14:paraId="7E3D52B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2773374" w14:textId="77777777" w:rsidTr="006B74AA">
        <w:tc>
          <w:tcPr>
            <w:tcW w:w="985" w:type="dxa"/>
          </w:tcPr>
          <w:p w14:paraId="0EB25987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6B2150E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782A9FD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54482</w:t>
            </w:r>
          </w:p>
        </w:tc>
        <w:tc>
          <w:tcPr>
            <w:tcW w:w="990" w:type="dxa"/>
          </w:tcPr>
          <w:p w14:paraId="1642CBC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15:08:02</w:t>
            </w:r>
          </w:p>
        </w:tc>
        <w:tc>
          <w:tcPr>
            <w:tcW w:w="990" w:type="dxa"/>
          </w:tcPr>
          <w:p w14:paraId="1B91697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15:16:02</w:t>
            </w:r>
          </w:p>
        </w:tc>
        <w:tc>
          <w:tcPr>
            <w:tcW w:w="726" w:type="dxa"/>
          </w:tcPr>
          <w:p w14:paraId="3486D21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0647</w:t>
            </w:r>
          </w:p>
        </w:tc>
        <w:tc>
          <w:tcPr>
            <w:tcW w:w="1501" w:type="dxa"/>
          </w:tcPr>
          <w:p w14:paraId="3336A57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7C04C12" w14:textId="77777777" w:rsidTr="006B74AA">
        <w:tc>
          <w:tcPr>
            <w:tcW w:w="985" w:type="dxa"/>
          </w:tcPr>
          <w:p w14:paraId="41FDC5D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3F9B23F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3DBEAAC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54962</w:t>
            </w:r>
          </w:p>
        </w:tc>
        <w:tc>
          <w:tcPr>
            <w:tcW w:w="990" w:type="dxa"/>
          </w:tcPr>
          <w:p w14:paraId="56AB0A3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15:15:02</w:t>
            </w:r>
          </w:p>
        </w:tc>
        <w:tc>
          <w:tcPr>
            <w:tcW w:w="990" w:type="dxa"/>
          </w:tcPr>
          <w:p w14:paraId="7AB372A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15:24:00</w:t>
            </w:r>
          </w:p>
        </w:tc>
        <w:tc>
          <w:tcPr>
            <w:tcW w:w="726" w:type="dxa"/>
          </w:tcPr>
          <w:p w14:paraId="5141B9D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0648</w:t>
            </w:r>
          </w:p>
        </w:tc>
        <w:tc>
          <w:tcPr>
            <w:tcW w:w="1501" w:type="dxa"/>
          </w:tcPr>
          <w:p w14:paraId="618288A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86CE14D" w14:textId="77777777" w:rsidTr="006B74AA">
        <w:tc>
          <w:tcPr>
            <w:tcW w:w="985" w:type="dxa"/>
          </w:tcPr>
          <w:p w14:paraId="5733489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6574EB4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5173BB0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55442</w:t>
            </w:r>
          </w:p>
        </w:tc>
        <w:tc>
          <w:tcPr>
            <w:tcW w:w="990" w:type="dxa"/>
          </w:tcPr>
          <w:p w14:paraId="5FDA84A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15:24:02</w:t>
            </w:r>
          </w:p>
        </w:tc>
        <w:tc>
          <w:tcPr>
            <w:tcW w:w="990" w:type="dxa"/>
          </w:tcPr>
          <w:p w14:paraId="5D210D8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15:32:02</w:t>
            </w:r>
          </w:p>
        </w:tc>
        <w:tc>
          <w:tcPr>
            <w:tcW w:w="726" w:type="dxa"/>
          </w:tcPr>
          <w:p w14:paraId="5811F49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0649</w:t>
            </w:r>
          </w:p>
        </w:tc>
        <w:tc>
          <w:tcPr>
            <w:tcW w:w="1501" w:type="dxa"/>
          </w:tcPr>
          <w:p w14:paraId="43E08C2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01A4870F" w14:textId="77777777" w:rsidTr="006B74AA">
        <w:tc>
          <w:tcPr>
            <w:tcW w:w="985" w:type="dxa"/>
          </w:tcPr>
          <w:p w14:paraId="240BFE7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7B2F187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58CA6E4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55922</w:t>
            </w:r>
          </w:p>
        </w:tc>
        <w:tc>
          <w:tcPr>
            <w:tcW w:w="990" w:type="dxa"/>
          </w:tcPr>
          <w:p w14:paraId="68F4E2D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15:32:02</w:t>
            </w:r>
          </w:p>
        </w:tc>
        <w:tc>
          <w:tcPr>
            <w:tcW w:w="990" w:type="dxa"/>
          </w:tcPr>
          <w:p w14:paraId="15B0596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15:40:02</w:t>
            </w:r>
          </w:p>
        </w:tc>
        <w:tc>
          <w:tcPr>
            <w:tcW w:w="726" w:type="dxa"/>
          </w:tcPr>
          <w:p w14:paraId="2961CC4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0650</w:t>
            </w:r>
          </w:p>
        </w:tc>
        <w:tc>
          <w:tcPr>
            <w:tcW w:w="1501" w:type="dxa"/>
          </w:tcPr>
          <w:p w14:paraId="27E7C60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D6EE680" w14:textId="77777777" w:rsidTr="006B74AA">
        <w:tc>
          <w:tcPr>
            <w:tcW w:w="985" w:type="dxa"/>
          </w:tcPr>
          <w:p w14:paraId="1FDE0AB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244EC8A8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7D74ABC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56402</w:t>
            </w:r>
          </w:p>
        </w:tc>
        <w:tc>
          <w:tcPr>
            <w:tcW w:w="990" w:type="dxa"/>
          </w:tcPr>
          <w:p w14:paraId="7FEE280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15:40:02</w:t>
            </w:r>
          </w:p>
        </w:tc>
        <w:tc>
          <w:tcPr>
            <w:tcW w:w="990" w:type="dxa"/>
          </w:tcPr>
          <w:p w14:paraId="6E83527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15:48:02</w:t>
            </w:r>
          </w:p>
        </w:tc>
        <w:tc>
          <w:tcPr>
            <w:tcW w:w="726" w:type="dxa"/>
          </w:tcPr>
          <w:p w14:paraId="3EFF6DA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0651</w:t>
            </w:r>
          </w:p>
        </w:tc>
        <w:tc>
          <w:tcPr>
            <w:tcW w:w="1501" w:type="dxa"/>
          </w:tcPr>
          <w:p w14:paraId="681F8CF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5166FCC3" w14:textId="77777777" w:rsidTr="006B74AA">
        <w:tc>
          <w:tcPr>
            <w:tcW w:w="985" w:type="dxa"/>
          </w:tcPr>
          <w:p w14:paraId="428D740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47A8D48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32ED604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56882</w:t>
            </w:r>
          </w:p>
        </w:tc>
        <w:tc>
          <w:tcPr>
            <w:tcW w:w="990" w:type="dxa"/>
          </w:tcPr>
          <w:p w14:paraId="5792A66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15:48:02</w:t>
            </w:r>
          </w:p>
        </w:tc>
        <w:tc>
          <w:tcPr>
            <w:tcW w:w="990" w:type="dxa"/>
          </w:tcPr>
          <w:p w14:paraId="3007BDB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15:56:02</w:t>
            </w:r>
          </w:p>
        </w:tc>
        <w:tc>
          <w:tcPr>
            <w:tcW w:w="726" w:type="dxa"/>
          </w:tcPr>
          <w:p w14:paraId="3406546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0652</w:t>
            </w:r>
          </w:p>
        </w:tc>
        <w:tc>
          <w:tcPr>
            <w:tcW w:w="1501" w:type="dxa"/>
          </w:tcPr>
          <w:p w14:paraId="71E09FF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1D814EC2" w14:textId="77777777" w:rsidTr="006B74AA">
        <w:tc>
          <w:tcPr>
            <w:tcW w:w="985" w:type="dxa"/>
          </w:tcPr>
          <w:p w14:paraId="76FB99B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2D45936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1354CB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57362</w:t>
            </w:r>
          </w:p>
        </w:tc>
        <w:tc>
          <w:tcPr>
            <w:tcW w:w="990" w:type="dxa"/>
          </w:tcPr>
          <w:p w14:paraId="54CC979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15:56:02</w:t>
            </w:r>
          </w:p>
        </w:tc>
        <w:tc>
          <w:tcPr>
            <w:tcW w:w="990" w:type="dxa"/>
          </w:tcPr>
          <w:p w14:paraId="47E15666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16:04:02</w:t>
            </w:r>
          </w:p>
        </w:tc>
        <w:tc>
          <w:tcPr>
            <w:tcW w:w="726" w:type="dxa"/>
          </w:tcPr>
          <w:p w14:paraId="2ABC644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0653</w:t>
            </w:r>
          </w:p>
        </w:tc>
        <w:tc>
          <w:tcPr>
            <w:tcW w:w="1501" w:type="dxa"/>
          </w:tcPr>
          <w:p w14:paraId="185F5D0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EC74C57" w14:textId="77777777" w:rsidTr="006B74AA">
        <w:tc>
          <w:tcPr>
            <w:tcW w:w="985" w:type="dxa"/>
          </w:tcPr>
          <w:p w14:paraId="04B7213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0081684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7F8997C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57842</w:t>
            </w:r>
          </w:p>
        </w:tc>
        <w:tc>
          <w:tcPr>
            <w:tcW w:w="990" w:type="dxa"/>
          </w:tcPr>
          <w:p w14:paraId="5C91558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16:04:02</w:t>
            </w:r>
          </w:p>
        </w:tc>
        <w:tc>
          <w:tcPr>
            <w:tcW w:w="990" w:type="dxa"/>
          </w:tcPr>
          <w:p w14:paraId="4E8C3C4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16:12:02</w:t>
            </w:r>
          </w:p>
        </w:tc>
        <w:tc>
          <w:tcPr>
            <w:tcW w:w="726" w:type="dxa"/>
          </w:tcPr>
          <w:p w14:paraId="74F0FD6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0654</w:t>
            </w:r>
          </w:p>
        </w:tc>
        <w:tc>
          <w:tcPr>
            <w:tcW w:w="1501" w:type="dxa"/>
          </w:tcPr>
          <w:p w14:paraId="5C37410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00F92D5" w14:textId="77777777" w:rsidTr="006B74AA">
        <w:tc>
          <w:tcPr>
            <w:tcW w:w="985" w:type="dxa"/>
          </w:tcPr>
          <w:p w14:paraId="4EC87D6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7C806D9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5F89C5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58322</w:t>
            </w:r>
          </w:p>
        </w:tc>
        <w:tc>
          <w:tcPr>
            <w:tcW w:w="990" w:type="dxa"/>
          </w:tcPr>
          <w:p w14:paraId="0D92535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16:12:02</w:t>
            </w:r>
          </w:p>
        </w:tc>
        <w:tc>
          <w:tcPr>
            <w:tcW w:w="990" w:type="dxa"/>
          </w:tcPr>
          <w:p w14:paraId="419481CE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16:20:02</w:t>
            </w:r>
          </w:p>
        </w:tc>
        <w:tc>
          <w:tcPr>
            <w:tcW w:w="726" w:type="dxa"/>
          </w:tcPr>
          <w:p w14:paraId="79449B11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0655</w:t>
            </w:r>
          </w:p>
        </w:tc>
        <w:tc>
          <w:tcPr>
            <w:tcW w:w="1501" w:type="dxa"/>
          </w:tcPr>
          <w:p w14:paraId="57FDD635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4400EE3C" w14:textId="77777777" w:rsidTr="006B74AA">
        <w:tc>
          <w:tcPr>
            <w:tcW w:w="985" w:type="dxa"/>
          </w:tcPr>
          <w:p w14:paraId="3080DE94" w14:textId="048C46A7" w:rsidR="004C200C" w:rsidRPr="008E5E30" w:rsidRDefault="00733CA6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16:28:02</w:t>
            </w:r>
          </w:p>
        </w:tc>
        <w:tc>
          <w:tcPr>
            <w:tcW w:w="4500" w:type="dxa"/>
          </w:tcPr>
          <w:p w14:paraId="5AE7AE81" w14:textId="615A2567" w:rsidR="004C200C" w:rsidRPr="008E5E30" w:rsidRDefault="00733CA6" w:rsidP="00733CA6">
            <w:pPr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End recording of Triton occultation</w:t>
            </w:r>
          </w:p>
        </w:tc>
        <w:tc>
          <w:tcPr>
            <w:tcW w:w="810" w:type="dxa"/>
          </w:tcPr>
          <w:p w14:paraId="051E636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58802</w:t>
            </w:r>
          </w:p>
        </w:tc>
        <w:tc>
          <w:tcPr>
            <w:tcW w:w="990" w:type="dxa"/>
          </w:tcPr>
          <w:p w14:paraId="79D9414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16:20:02</w:t>
            </w:r>
          </w:p>
        </w:tc>
        <w:tc>
          <w:tcPr>
            <w:tcW w:w="990" w:type="dxa"/>
          </w:tcPr>
          <w:p w14:paraId="1EA97A1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16:28:02</w:t>
            </w:r>
          </w:p>
        </w:tc>
        <w:tc>
          <w:tcPr>
            <w:tcW w:w="726" w:type="dxa"/>
          </w:tcPr>
          <w:p w14:paraId="66BC7FA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0656</w:t>
            </w:r>
          </w:p>
        </w:tc>
        <w:tc>
          <w:tcPr>
            <w:tcW w:w="1501" w:type="dxa"/>
          </w:tcPr>
          <w:p w14:paraId="687AA46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</w:tr>
      <w:tr w:rsidR="004C200C" w:rsidRPr="008E5E30" w14:paraId="62A75EC3" w14:textId="77777777" w:rsidTr="006B74AA">
        <w:tc>
          <w:tcPr>
            <w:tcW w:w="985" w:type="dxa"/>
          </w:tcPr>
          <w:p w14:paraId="72C05B32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5877807A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7B88B723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59282</w:t>
            </w:r>
          </w:p>
        </w:tc>
        <w:tc>
          <w:tcPr>
            <w:tcW w:w="990" w:type="dxa"/>
          </w:tcPr>
          <w:p w14:paraId="46E6AC5B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17:00:00</w:t>
            </w:r>
          </w:p>
        </w:tc>
        <w:tc>
          <w:tcPr>
            <w:tcW w:w="990" w:type="dxa"/>
          </w:tcPr>
          <w:p w14:paraId="1A6EF574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17:05:00</w:t>
            </w:r>
          </w:p>
        </w:tc>
        <w:tc>
          <w:tcPr>
            <w:tcW w:w="726" w:type="dxa"/>
          </w:tcPr>
          <w:p w14:paraId="2DCB272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0657</w:t>
            </w:r>
          </w:p>
        </w:tc>
        <w:tc>
          <w:tcPr>
            <w:tcW w:w="1501" w:type="dxa"/>
          </w:tcPr>
          <w:p w14:paraId="65AAC07D" w14:textId="07665E37" w:rsidR="004C200C" w:rsidRPr="008E5E30" w:rsidRDefault="005D5B77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Test</w:t>
            </w:r>
          </w:p>
        </w:tc>
      </w:tr>
      <w:tr w:rsidR="004C200C" w:rsidRPr="008E5E30" w14:paraId="228B6200" w14:textId="77777777" w:rsidTr="006B74AA">
        <w:tc>
          <w:tcPr>
            <w:tcW w:w="985" w:type="dxa"/>
          </w:tcPr>
          <w:p w14:paraId="49EB597F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4500" w:type="dxa"/>
          </w:tcPr>
          <w:p w14:paraId="64D5443C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</w:p>
        </w:tc>
        <w:tc>
          <w:tcPr>
            <w:tcW w:w="810" w:type="dxa"/>
          </w:tcPr>
          <w:p w14:paraId="64A7AF99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59762</w:t>
            </w:r>
          </w:p>
        </w:tc>
        <w:tc>
          <w:tcPr>
            <w:tcW w:w="990" w:type="dxa"/>
          </w:tcPr>
          <w:p w14:paraId="10087FD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17:10:00</w:t>
            </w:r>
          </w:p>
        </w:tc>
        <w:tc>
          <w:tcPr>
            <w:tcW w:w="990" w:type="dxa"/>
          </w:tcPr>
          <w:p w14:paraId="311C1260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17:15:00</w:t>
            </w:r>
          </w:p>
        </w:tc>
        <w:tc>
          <w:tcPr>
            <w:tcW w:w="726" w:type="dxa"/>
          </w:tcPr>
          <w:p w14:paraId="1CF9AF1D" w14:textId="77777777" w:rsidR="004C200C" w:rsidRPr="008E5E30" w:rsidRDefault="004C200C" w:rsidP="006B74AA">
            <w:pPr>
              <w:jc w:val="center"/>
              <w:rPr>
                <w:rFonts w:cs="Calibri"/>
                <w:sz w:val="19"/>
                <w:szCs w:val="19"/>
              </w:rPr>
            </w:pPr>
            <w:r w:rsidRPr="008E5E30">
              <w:rPr>
                <w:rFonts w:cs="Calibri"/>
                <w:sz w:val="19"/>
                <w:szCs w:val="19"/>
              </w:rPr>
              <w:t>0658</w:t>
            </w:r>
          </w:p>
        </w:tc>
        <w:tc>
          <w:tcPr>
            <w:tcW w:w="1501" w:type="dxa"/>
          </w:tcPr>
          <w:p w14:paraId="31BFB4E4" w14:textId="32A17068" w:rsidR="004C200C" w:rsidRPr="008E5E30" w:rsidRDefault="005D5B77" w:rsidP="006B74AA">
            <w:pPr>
              <w:jc w:val="center"/>
              <w:rPr>
                <w:rFonts w:cs="Calibri"/>
                <w:sz w:val="19"/>
                <w:szCs w:val="19"/>
              </w:rPr>
            </w:pPr>
            <w:r>
              <w:rPr>
                <w:rFonts w:cs="Calibri"/>
                <w:sz w:val="19"/>
                <w:szCs w:val="19"/>
              </w:rPr>
              <w:t>Test</w:t>
            </w:r>
          </w:p>
        </w:tc>
      </w:tr>
    </w:tbl>
    <w:p w14:paraId="72FFFB8B" w14:textId="378BF91E" w:rsidR="004C200C" w:rsidRPr="004C200C" w:rsidRDefault="006D557B" w:rsidP="004C200C">
      <w:pPr>
        <w:pStyle w:val="PlainText"/>
        <w:spacing w:after="120"/>
        <w:ind w:right="-123"/>
        <w:jc w:val="center"/>
        <w:rPr>
          <w:rFonts w:ascii="Calibri" w:hAnsi="Calibri" w:cs="Calibri"/>
          <w:sz w:val="24"/>
          <w:szCs w:val="24"/>
        </w:rPr>
      </w:pPr>
      <w:r w:rsidRPr="004C200C">
        <w:rPr>
          <w:rFonts w:ascii="Calibri" w:hAnsi="Calibri" w:cs="Calibri"/>
          <w:sz w:val="24"/>
          <w:szCs w:val="24"/>
        </w:rPr>
        <w:t>Table</w:t>
      </w:r>
      <w:r w:rsidR="00BC30EE" w:rsidRPr="004C200C">
        <w:rPr>
          <w:rFonts w:ascii="Calibri" w:hAnsi="Calibri" w:cs="Calibri"/>
          <w:sz w:val="24"/>
          <w:szCs w:val="24"/>
        </w:rPr>
        <w:t xml:space="preserve"> 2. </w:t>
      </w:r>
      <w:r w:rsidR="004C200C" w:rsidRPr="004C200C">
        <w:rPr>
          <w:rFonts w:ascii="Calibri" w:hAnsi="Calibri" w:cs="Calibri"/>
          <w:sz w:val="24"/>
          <w:szCs w:val="24"/>
        </w:rPr>
        <w:t xml:space="preserve">Voyager 2 Triton occultation </w:t>
      </w:r>
      <w:proofErr w:type="gramStart"/>
      <w:r w:rsidR="004C200C" w:rsidRPr="004C200C">
        <w:rPr>
          <w:rFonts w:ascii="Calibri" w:hAnsi="Calibri" w:cs="Calibri"/>
          <w:sz w:val="24"/>
          <w:szCs w:val="24"/>
        </w:rPr>
        <w:t>time line</w:t>
      </w:r>
      <w:proofErr w:type="gramEnd"/>
      <w:r w:rsidR="004C200C" w:rsidRPr="004C200C">
        <w:rPr>
          <w:rFonts w:ascii="Calibri" w:hAnsi="Calibri" w:cs="Calibri"/>
          <w:sz w:val="24"/>
          <w:szCs w:val="24"/>
        </w:rPr>
        <w:t xml:space="preserve"> with open loop data tape </w:t>
      </w:r>
      <w:r w:rsidR="008E5E30">
        <w:rPr>
          <w:rFonts w:ascii="Calibri" w:hAnsi="Calibri" w:cs="Calibri"/>
          <w:sz w:val="24"/>
          <w:szCs w:val="24"/>
        </w:rPr>
        <w:t>numbers</w:t>
      </w:r>
      <w:r w:rsidR="004C200C" w:rsidRPr="004C200C">
        <w:rPr>
          <w:rFonts w:ascii="Calibri" w:hAnsi="Calibri" w:cs="Calibri"/>
          <w:sz w:val="24"/>
          <w:szCs w:val="24"/>
        </w:rPr>
        <w:t xml:space="preserve"> (column 6).</w:t>
      </w:r>
    </w:p>
    <w:p w14:paraId="442F0871" w14:textId="77777777" w:rsidR="009947FA" w:rsidRPr="00325195" w:rsidRDefault="009947FA" w:rsidP="009947FA">
      <w:pPr>
        <w:pStyle w:val="PlainText"/>
        <w:spacing w:after="120"/>
        <w:ind w:right="-123"/>
        <w:rPr>
          <w:rFonts w:ascii="Calibri" w:hAnsi="Calibri" w:cs="Calibri"/>
          <w:b/>
          <w:bCs/>
          <w:sz w:val="24"/>
          <w:szCs w:val="24"/>
        </w:rPr>
      </w:pPr>
      <w:r w:rsidRPr="00325195">
        <w:rPr>
          <w:rFonts w:ascii="Calibri" w:hAnsi="Calibri" w:cs="Calibri"/>
          <w:b/>
          <w:bCs/>
          <w:sz w:val="24"/>
          <w:szCs w:val="24"/>
        </w:rPr>
        <w:t>File and Record Formats:</w:t>
      </w:r>
    </w:p>
    <w:p w14:paraId="66280D6D" w14:textId="46E7E460" w:rsidR="008A23B5" w:rsidRDefault="009947FA" w:rsidP="009947FA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 xml:space="preserve">A typical tape contains a 32-byte tape header followed by 8 minutes of data in 24000 </w:t>
      </w:r>
      <w:r w:rsidR="00A05A7D">
        <w:rPr>
          <w:rFonts w:ascii="Calibri" w:hAnsi="Calibri" w:cs="Calibri"/>
          <w:sz w:val="24"/>
          <w:szCs w:val="24"/>
        </w:rPr>
        <w:t xml:space="preserve">data </w:t>
      </w:r>
      <w:r w:rsidRPr="00325195">
        <w:rPr>
          <w:rFonts w:ascii="Calibri" w:hAnsi="Calibri" w:cs="Calibri"/>
          <w:sz w:val="24"/>
          <w:szCs w:val="24"/>
        </w:rPr>
        <w:t>records of 4</w:t>
      </w:r>
      <w:r w:rsidR="004C200C">
        <w:rPr>
          <w:rFonts w:ascii="Calibri" w:hAnsi="Calibri" w:cs="Calibri"/>
          <w:sz w:val="24"/>
          <w:szCs w:val="24"/>
        </w:rPr>
        <w:t>166</w:t>
      </w:r>
      <w:r w:rsidRPr="00325195">
        <w:rPr>
          <w:rFonts w:ascii="Calibri" w:hAnsi="Calibri" w:cs="Calibri"/>
          <w:sz w:val="24"/>
          <w:szCs w:val="24"/>
        </w:rPr>
        <w:t xml:space="preserve"> bytes each.  Each data record comprises </w:t>
      </w:r>
      <w:r w:rsidR="006E30E3">
        <w:rPr>
          <w:rFonts w:ascii="Calibri" w:hAnsi="Calibri" w:cs="Calibri"/>
          <w:sz w:val="24"/>
          <w:szCs w:val="24"/>
        </w:rPr>
        <w:t>166</w:t>
      </w:r>
      <w:r w:rsidRPr="00325195">
        <w:rPr>
          <w:rFonts w:ascii="Calibri" w:hAnsi="Calibri" w:cs="Calibri"/>
          <w:sz w:val="24"/>
          <w:szCs w:val="24"/>
        </w:rPr>
        <w:t xml:space="preserve"> bytes of header data (Figure 1)</w:t>
      </w:r>
      <w:r w:rsidR="006E30E3">
        <w:rPr>
          <w:rFonts w:ascii="Calibri" w:hAnsi="Calibri" w:cs="Calibri"/>
          <w:sz w:val="24"/>
          <w:szCs w:val="24"/>
        </w:rPr>
        <w:t xml:space="preserve"> and</w:t>
      </w:r>
      <w:r w:rsidRPr="00325195">
        <w:rPr>
          <w:rFonts w:ascii="Calibri" w:hAnsi="Calibri" w:cs="Calibri"/>
          <w:sz w:val="24"/>
          <w:szCs w:val="24"/>
        </w:rPr>
        <w:t xml:space="preserve"> 4000 8-bit receiver samples (Figure 2</w:t>
      </w:r>
      <w:r w:rsidR="006E30E3">
        <w:rPr>
          <w:rFonts w:ascii="Calibri" w:hAnsi="Calibri" w:cs="Calibri"/>
          <w:sz w:val="24"/>
          <w:szCs w:val="24"/>
        </w:rPr>
        <w:t>)</w:t>
      </w:r>
      <w:r w:rsidRPr="00325195">
        <w:rPr>
          <w:rFonts w:ascii="Calibri" w:hAnsi="Calibri" w:cs="Calibri"/>
          <w:sz w:val="24"/>
          <w:szCs w:val="24"/>
        </w:rPr>
        <w:t xml:space="preserve">.  </w:t>
      </w:r>
      <w:r w:rsidR="001E3923">
        <w:rPr>
          <w:rFonts w:ascii="Calibri" w:hAnsi="Calibri" w:cs="Calibri"/>
          <w:sz w:val="24"/>
          <w:szCs w:val="24"/>
        </w:rPr>
        <w:t>An example of RSC-11-</w:t>
      </w:r>
      <w:r w:rsidR="0018466B">
        <w:rPr>
          <w:rFonts w:ascii="Calibri" w:hAnsi="Calibri" w:cs="Calibri"/>
          <w:sz w:val="24"/>
          <w:szCs w:val="24"/>
        </w:rPr>
        <w:t>10A</w:t>
      </w:r>
      <w:r w:rsidR="001E3923">
        <w:rPr>
          <w:rFonts w:ascii="Calibri" w:hAnsi="Calibri" w:cs="Calibri"/>
          <w:sz w:val="24"/>
          <w:szCs w:val="24"/>
        </w:rPr>
        <w:t xml:space="preserve"> binary data accompanies this document in the PDS4 archive; also included are translations of the binary to ASCII.</w:t>
      </w:r>
    </w:p>
    <w:p w14:paraId="61E10B39" w14:textId="54E83817" w:rsidR="001E3923" w:rsidRPr="001E3923" w:rsidRDefault="008A23B5" w:rsidP="001E3923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8A23B5">
        <w:rPr>
          <w:rFonts w:ascii="Calibri" w:hAnsi="Calibri" w:cs="Calibri"/>
          <w:sz w:val="24"/>
          <w:szCs w:val="24"/>
          <w:u w:val="single"/>
        </w:rPr>
        <w:t>Important</w:t>
      </w:r>
      <w:r>
        <w:rPr>
          <w:rFonts w:ascii="Calibri" w:hAnsi="Calibri" w:cs="Calibri"/>
          <w:sz w:val="24"/>
          <w:szCs w:val="24"/>
        </w:rPr>
        <w:t>: RSC-11-</w:t>
      </w:r>
      <w:r w:rsidR="006E30E3">
        <w:rPr>
          <w:rFonts w:ascii="Calibri" w:hAnsi="Calibri" w:cs="Calibri"/>
          <w:sz w:val="24"/>
          <w:szCs w:val="24"/>
        </w:rPr>
        <w:t>10A</w:t>
      </w:r>
      <w:r>
        <w:rPr>
          <w:rFonts w:ascii="Calibri" w:hAnsi="Calibri" w:cs="Calibri"/>
          <w:sz w:val="24"/>
          <w:szCs w:val="24"/>
        </w:rPr>
        <w:t xml:space="preserve"> </w:t>
      </w:r>
      <w:r w:rsidR="001E3923">
        <w:rPr>
          <w:rFonts w:ascii="Calibri" w:hAnsi="Calibri" w:cs="Calibri"/>
          <w:sz w:val="24"/>
          <w:szCs w:val="24"/>
        </w:rPr>
        <w:t xml:space="preserve">binary </w:t>
      </w:r>
      <w:r>
        <w:rPr>
          <w:rFonts w:ascii="Calibri" w:hAnsi="Calibri" w:cs="Calibri"/>
          <w:sz w:val="24"/>
          <w:szCs w:val="24"/>
        </w:rPr>
        <w:t>data were written in “most significant byte” (MSB) first order.  Most contemporary computers (ca. 202</w:t>
      </w:r>
      <w:r w:rsidR="006E30E3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) store and read numbers in “least significant byte</w:t>
      </w:r>
      <w:r w:rsidR="00233BD6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(LSB) order, so it is important to handle </w:t>
      </w:r>
      <w:r w:rsidR="001E3923">
        <w:rPr>
          <w:rFonts w:ascii="Calibri" w:hAnsi="Calibri" w:cs="Calibri"/>
          <w:sz w:val="24"/>
          <w:szCs w:val="24"/>
        </w:rPr>
        <w:t xml:space="preserve">original </w:t>
      </w:r>
      <w:r>
        <w:rPr>
          <w:rFonts w:ascii="Calibri" w:hAnsi="Calibri" w:cs="Calibri"/>
          <w:sz w:val="24"/>
          <w:szCs w:val="24"/>
        </w:rPr>
        <w:t>RSC-11-</w:t>
      </w:r>
      <w:r w:rsidR="006E30E3">
        <w:rPr>
          <w:rFonts w:ascii="Calibri" w:hAnsi="Calibri" w:cs="Calibri"/>
          <w:sz w:val="24"/>
          <w:szCs w:val="24"/>
        </w:rPr>
        <w:t>10A</w:t>
      </w:r>
      <w:r>
        <w:rPr>
          <w:rFonts w:ascii="Calibri" w:hAnsi="Calibri" w:cs="Calibri"/>
          <w:sz w:val="24"/>
          <w:szCs w:val="24"/>
        </w:rPr>
        <w:t xml:space="preserve"> data at the byte level to prevent corruption of values by unintentional “byte swapping”.</w:t>
      </w:r>
    </w:p>
    <w:p w14:paraId="33BAFBA9" w14:textId="2F5D415B" w:rsidR="006050B0" w:rsidRPr="00325195" w:rsidRDefault="006E30E3" w:rsidP="006E30E3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77C0E02B" wp14:editId="5EC4298E">
            <wp:extent cx="3022600" cy="7734300"/>
            <wp:effectExtent l="0" t="0" r="0" b="0"/>
            <wp:docPr id="1348100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100664" name="Picture 134810066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0B0" w:rsidRPr="00507CB6">
        <w:rPr>
          <w:rFonts w:ascii="Calibri" w:hAnsi="Calibri" w:cs="Calibri"/>
          <w:sz w:val="22"/>
          <w:szCs w:val="22"/>
        </w:rPr>
        <w:br/>
      </w:r>
      <w:r w:rsidR="006050B0" w:rsidRPr="00325195">
        <w:rPr>
          <w:rFonts w:ascii="Calibri" w:hAnsi="Calibri" w:cs="Calibri"/>
          <w:sz w:val="22"/>
          <w:szCs w:val="22"/>
        </w:rPr>
        <w:t xml:space="preserve">Figure </w:t>
      </w:r>
      <w:r w:rsidR="006D557B" w:rsidRPr="00325195">
        <w:rPr>
          <w:rFonts w:ascii="Calibri" w:hAnsi="Calibri" w:cs="Calibri"/>
          <w:sz w:val="22"/>
          <w:szCs w:val="22"/>
        </w:rPr>
        <w:t>1</w:t>
      </w:r>
      <w:r>
        <w:rPr>
          <w:rFonts w:ascii="Calibri" w:hAnsi="Calibri" w:cs="Calibri"/>
          <w:sz w:val="22"/>
          <w:szCs w:val="22"/>
        </w:rPr>
        <w:t>a</w:t>
      </w:r>
      <w:r w:rsidR="006050B0" w:rsidRPr="00325195">
        <w:rPr>
          <w:rFonts w:ascii="Calibri" w:hAnsi="Calibri" w:cs="Calibri"/>
          <w:sz w:val="22"/>
          <w:szCs w:val="22"/>
        </w:rPr>
        <w:t>. Structure of RSC-11-</w:t>
      </w:r>
      <w:r>
        <w:rPr>
          <w:rFonts w:ascii="Calibri" w:hAnsi="Calibri" w:cs="Calibri"/>
          <w:sz w:val="22"/>
          <w:szCs w:val="22"/>
        </w:rPr>
        <w:t>10A</w:t>
      </w:r>
      <w:r w:rsidR="006050B0" w:rsidRPr="00325195">
        <w:rPr>
          <w:rFonts w:ascii="Calibri" w:hAnsi="Calibri" w:cs="Calibri"/>
          <w:sz w:val="22"/>
          <w:szCs w:val="22"/>
        </w:rPr>
        <w:t xml:space="preserve"> record header</w:t>
      </w:r>
      <w:r>
        <w:rPr>
          <w:rFonts w:ascii="Calibri" w:hAnsi="Calibri" w:cs="Calibri"/>
          <w:sz w:val="22"/>
          <w:szCs w:val="22"/>
        </w:rPr>
        <w:t xml:space="preserve"> (Words 1-39)</w:t>
      </w:r>
      <w:r w:rsidR="006050B0" w:rsidRPr="00325195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br/>
      </w:r>
      <w:r w:rsidR="006050B0" w:rsidRPr="00325195">
        <w:rPr>
          <w:rFonts w:ascii="Calibri" w:hAnsi="Calibri" w:cs="Calibri"/>
          <w:sz w:val="22"/>
          <w:szCs w:val="22"/>
        </w:rPr>
        <w:t>One 16-bit word (left margin) is two 8-bit bytes.</w:t>
      </w:r>
    </w:p>
    <w:p w14:paraId="082DDCD6" w14:textId="031A927F" w:rsidR="006E30E3" w:rsidRPr="00325195" w:rsidRDefault="006E30E3" w:rsidP="006E30E3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5F476F82" wp14:editId="10AB7047">
            <wp:extent cx="3073400" cy="7607300"/>
            <wp:effectExtent l="0" t="0" r="0" b="0"/>
            <wp:docPr id="1201022015" name="Picture 2" descr="A table of electrical compone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022015" name="Picture 2" descr="A table of electrical component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78A">
        <w:rPr>
          <w:rFonts w:ascii="Calibri" w:hAnsi="Calibri" w:cs="Calibri"/>
        </w:rPr>
        <w:br/>
      </w:r>
      <w:r w:rsidRPr="00325195">
        <w:rPr>
          <w:rFonts w:ascii="Calibri" w:hAnsi="Calibri" w:cs="Calibri"/>
          <w:sz w:val="22"/>
          <w:szCs w:val="22"/>
        </w:rPr>
        <w:t>Figure 1</w:t>
      </w:r>
      <w:r>
        <w:rPr>
          <w:rFonts w:ascii="Calibri" w:hAnsi="Calibri" w:cs="Calibri"/>
          <w:sz w:val="22"/>
          <w:szCs w:val="22"/>
        </w:rPr>
        <w:t>b</w:t>
      </w:r>
      <w:r w:rsidRPr="00325195">
        <w:rPr>
          <w:rFonts w:ascii="Calibri" w:hAnsi="Calibri" w:cs="Calibri"/>
          <w:sz w:val="22"/>
          <w:szCs w:val="22"/>
        </w:rPr>
        <w:t>. Structure of RSC-11-</w:t>
      </w:r>
      <w:r>
        <w:rPr>
          <w:rFonts w:ascii="Calibri" w:hAnsi="Calibri" w:cs="Calibri"/>
          <w:sz w:val="22"/>
          <w:szCs w:val="22"/>
        </w:rPr>
        <w:t>10A</w:t>
      </w:r>
      <w:r w:rsidRPr="00325195">
        <w:rPr>
          <w:rFonts w:ascii="Calibri" w:hAnsi="Calibri" w:cs="Calibri"/>
          <w:sz w:val="22"/>
          <w:szCs w:val="22"/>
        </w:rPr>
        <w:t xml:space="preserve"> record header</w:t>
      </w:r>
      <w:r>
        <w:rPr>
          <w:rFonts w:ascii="Calibri" w:hAnsi="Calibri" w:cs="Calibri"/>
          <w:sz w:val="22"/>
          <w:szCs w:val="22"/>
        </w:rPr>
        <w:t xml:space="preserve"> (Words 40-77)</w:t>
      </w:r>
      <w:r w:rsidRPr="00325195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br/>
      </w:r>
      <w:r w:rsidRPr="00325195">
        <w:rPr>
          <w:rFonts w:ascii="Calibri" w:hAnsi="Calibri" w:cs="Calibri"/>
          <w:sz w:val="22"/>
          <w:szCs w:val="22"/>
        </w:rPr>
        <w:t>One 16-bit word (left margin) is two 8-bit bytes.</w:t>
      </w:r>
    </w:p>
    <w:p w14:paraId="2E943E7C" w14:textId="627DC3A6" w:rsidR="006E30E3" w:rsidRDefault="006E30E3" w:rsidP="000B178A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</w:p>
    <w:p w14:paraId="72292D38" w14:textId="78446AA2" w:rsidR="006E30E3" w:rsidRDefault="006E30E3" w:rsidP="006E30E3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1CB8312F" wp14:editId="35FA0C26">
            <wp:extent cx="2921000" cy="1663700"/>
            <wp:effectExtent l="0" t="0" r="0" b="0"/>
            <wp:docPr id="371053789" name="Picture 4" descr="A measuring table with numbers and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053789" name="Picture 4" descr="A measuring table with numbers and letter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br/>
      </w:r>
      <w:r w:rsidRPr="00325195">
        <w:rPr>
          <w:rFonts w:ascii="Calibri" w:hAnsi="Calibri" w:cs="Calibri"/>
          <w:sz w:val="22"/>
          <w:szCs w:val="22"/>
        </w:rPr>
        <w:t>Figure 1</w:t>
      </w:r>
      <w:r>
        <w:rPr>
          <w:rFonts w:ascii="Calibri" w:hAnsi="Calibri" w:cs="Calibri"/>
          <w:sz w:val="22"/>
          <w:szCs w:val="22"/>
        </w:rPr>
        <w:t>c</w:t>
      </w:r>
      <w:r w:rsidRPr="00325195">
        <w:rPr>
          <w:rFonts w:ascii="Calibri" w:hAnsi="Calibri" w:cs="Calibri"/>
          <w:sz w:val="22"/>
          <w:szCs w:val="22"/>
        </w:rPr>
        <w:t>. Structure of RSC-11-</w:t>
      </w:r>
      <w:r>
        <w:rPr>
          <w:rFonts w:ascii="Calibri" w:hAnsi="Calibri" w:cs="Calibri"/>
          <w:sz w:val="22"/>
          <w:szCs w:val="22"/>
        </w:rPr>
        <w:t>10A</w:t>
      </w:r>
      <w:r w:rsidRPr="00325195">
        <w:rPr>
          <w:rFonts w:ascii="Calibri" w:hAnsi="Calibri" w:cs="Calibri"/>
          <w:sz w:val="22"/>
          <w:szCs w:val="22"/>
        </w:rPr>
        <w:t xml:space="preserve"> record header</w:t>
      </w:r>
      <w:r>
        <w:rPr>
          <w:rFonts w:ascii="Calibri" w:hAnsi="Calibri" w:cs="Calibri"/>
          <w:sz w:val="22"/>
          <w:szCs w:val="22"/>
        </w:rPr>
        <w:t xml:space="preserve"> (Words 78-83)</w:t>
      </w:r>
      <w:r w:rsidRPr="00325195">
        <w:rPr>
          <w:rFonts w:ascii="Calibri" w:hAnsi="Calibri" w:cs="Calibri"/>
          <w:sz w:val="22"/>
          <w:szCs w:val="22"/>
        </w:rPr>
        <w:t>.</w:t>
      </w:r>
      <w:r>
        <w:rPr>
          <w:rFonts w:ascii="Calibri" w:hAnsi="Calibri" w:cs="Calibri"/>
          <w:sz w:val="22"/>
          <w:szCs w:val="22"/>
        </w:rPr>
        <w:br/>
      </w:r>
      <w:r w:rsidRPr="00325195">
        <w:rPr>
          <w:rFonts w:ascii="Calibri" w:hAnsi="Calibri" w:cs="Calibri"/>
          <w:sz w:val="22"/>
          <w:szCs w:val="22"/>
        </w:rPr>
        <w:t>One 16-bit word (left margin) is two 8-bit bytes.</w:t>
      </w:r>
    </w:p>
    <w:p w14:paraId="50C89037" w14:textId="77777777" w:rsidR="0060708B" w:rsidRDefault="0060708B" w:rsidP="006E30E3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</w:p>
    <w:p w14:paraId="7EDD84E7" w14:textId="7CEC2347" w:rsidR="0060708B" w:rsidRDefault="0060708B" w:rsidP="0060708B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9088E63" wp14:editId="1C1335EF">
            <wp:extent cx="3097763" cy="1923293"/>
            <wp:effectExtent l="0" t="0" r="1270" b="0"/>
            <wp:docPr id="152514824" name="Picture 1" descr="A close-up of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4824" name="Picture 1" descr="A close-up of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449" cy="197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br/>
        <w:t xml:space="preserve">Figure 2. Structure of the data portion of RSC-11-10A records.  The record header ends at Word </w:t>
      </w:r>
      <w:proofErr w:type="gramStart"/>
      <w:r>
        <w:rPr>
          <w:rFonts w:ascii="Calibri" w:hAnsi="Calibri" w:cs="Calibri"/>
          <w:sz w:val="22"/>
          <w:szCs w:val="22"/>
        </w:rPr>
        <w:t>83  For</w:t>
      </w:r>
      <w:proofErr w:type="gramEnd"/>
      <w:r>
        <w:rPr>
          <w:rFonts w:ascii="Calibri" w:hAnsi="Calibri" w:cs="Calibri"/>
          <w:sz w:val="22"/>
          <w:szCs w:val="22"/>
        </w:rPr>
        <w:t xml:space="preserve"> Voyager 2 at Neptune</w:t>
      </w:r>
      <w:r w:rsidR="0018466B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receiver samples were 8-bits and N=2083.  Each 16-bit word (left margin) is two 8-bit bytes.</w:t>
      </w:r>
    </w:p>
    <w:p w14:paraId="2D35B7D3" w14:textId="77777777" w:rsidR="0060708B" w:rsidRDefault="0060708B" w:rsidP="0060708B">
      <w:pPr>
        <w:pStyle w:val="PlainText"/>
        <w:spacing w:after="120"/>
        <w:ind w:right="-123"/>
        <w:rPr>
          <w:rFonts w:ascii="Calibri" w:hAnsi="Calibri" w:cs="Calibri"/>
          <w:sz w:val="22"/>
          <w:szCs w:val="22"/>
        </w:rPr>
      </w:pPr>
    </w:p>
    <w:p w14:paraId="757B73B7" w14:textId="77777777" w:rsidR="0060708B" w:rsidRDefault="0060708B" w:rsidP="0060708B">
      <w:pPr>
        <w:pStyle w:val="PlainText"/>
        <w:spacing w:after="120"/>
        <w:ind w:right="-123"/>
        <w:rPr>
          <w:rFonts w:ascii="Calibri" w:hAnsi="Calibri" w:cs="Calibri"/>
          <w:sz w:val="22"/>
          <w:szCs w:val="22"/>
        </w:rPr>
      </w:pPr>
    </w:p>
    <w:p w14:paraId="309513FD" w14:textId="77777777" w:rsidR="00E50739" w:rsidRDefault="00E50739" w:rsidP="0060708B">
      <w:pPr>
        <w:pStyle w:val="PlainText"/>
        <w:spacing w:after="120"/>
        <w:ind w:right="-123"/>
        <w:rPr>
          <w:rFonts w:ascii="Calibri" w:hAnsi="Calibri" w:cs="Calibri"/>
          <w:b/>
          <w:bCs/>
          <w:sz w:val="24"/>
          <w:szCs w:val="24"/>
        </w:rPr>
        <w:sectPr w:rsidR="00E50739" w:rsidSect="00A27EE4">
          <w:type w:val="continuous"/>
          <w:pgSz w:w="12240" w:h="15840"/>
          <w:pgMar w:top="1440" w:right="1498" w:bottom="1440" w:left="1498" w:header="720" w:footer="720" w:gutter="0"/>
          <w:cols w:space="720"/>
          <w:docGrid w:linePitch="360"/>
        </w:sectPr>
      </w:pPr>
    </w:p>
    <w:p w14:paraId="6C31D1AE" w14:textId="50375317" w:rsidR="00325195" w:rsidRPr="0060708B" w:rsidRDefault="00325195" w:rsidP="0060708B">
      <w:pPr>
        <w:pStyle w:val="PlainText"/>
        <w:spacing w:after="120"/>
        <w:ind w:right="-123"/>
        <w:rPr>
          <w:rFonts w:ascii="Calibri" w:hAnsi="Calibri" w:cs="Calibri"/>
          <w:sz w:val="22"/>
          <w:szCs w:val="22"/>
        </w:rPr>
      </w:pPr>
      <w:r w:rsidRPr="00325195">
        <w:rPr>
          <w:rFonts w:ascii="Calibri" w:hAnsi="Calibri" w:cs="Calibri"/>
          <w:b/>
          <w:bCs/>
          <w:sz w:val="24"/>
          <w:szCs w:val="24"/>
        </w:rPr>
        <w:lastRenderedPageBreak/>
        <w:t>Example Data File:</w:t>
      </w:r>
    </w:p>
    <w:p w14:paraId="4E45FF24" w14:textId="5AD270B9" w:rsidR="00325195" w:rsidRPr="00325195" w:rsidRDefault="00325195" w:rsidP="00325195">
      <w:pPr>
        <w:pStyle w:val="PlainText"/>
        <w:spacing w:after="120"/>
        <w:ind w:right="-123"/>
        <w:rPr>
          <w:rFonts w:ascii="Calibri" w:hAnsi="Calibri" w:cs="Calibri"/>
          <w:i/>
          <w:iCs/>
          <w:sz w:val="24"/>
          <w:szCs w:val="24"/>
        </w:rPr>
      </w:pPr>
      <w:r w:rsidRPr="00325195">
        <w:rPr>
          <w:rFonts w:ascii="Calibri" w:hAnsi="Calibri" w:cs="Calibri"/>
          <w:sz w:val="24"/>
          <w:szCs w:val="24"/>
        </w:rPr>
        <w:t xml:space="preserve">An example </w:t>
      </w:r>
      <w:r w:rsidR="00233BD6">
        <w:rPr>
          <w:rFonts w:ascii="Calibri" w:hAnsi="Calibri" w:cs="Calibri"/>
          <w:sz w:val="24"/>
          <w:szCs w:val="24"/>
        </w:rPr>
        <w:t xml:space="preserve">of </w:t>
      </w:r>
      <w:r w:rsidRPr="00325195">
        <w:rPr>
          <w:rFonts w:ascii="Calibri" w:hAnsi="Calibri" w:cs="Calibri"/>
          <w:sz w:val="24"/>
          <w:szCs w:val="24"/>
        </w:rPr>
        <w:t>RSC-11-</w:t>
      </w:r>
      <w:r w:rsidR="0060708B">
        <w:rPr>
          <w:rFonts w:ascii="Calibri" w:hAnsi="Calibri" w:cs="Calibri"/>
          <w:sz w:val="24"/>
          <w:szCs w:val="24"/>
        </w:rPr>
        <w:t>10A</w:t>
      </w:r>
      <w:r w:rsidRPr="00325195">
        <w:rPr>
          <w:rFonts w:ascii="Calibri" w:hAnsi="Calibri" w:cs="Calibri"/>
          <w:sz w:val="24"/>
          <w:szCs w:val="24"/>
        </w:rPr>
        <w:t xml:space="preserve"> </w:t>
      </w:r>
      <w:r w:rsidR="00233BD6">
        <w:rPr>
          <w:rFonts w:ascii="Calibri" w:hAnsi="Calibri" w:cs="Calibri"/>
          <w:sz w:val="24"/>
          <w:szCs w:val="24"/>
        </w:rPr>
        <w:t>data</w:t>
      </w:r>
      <w:r w:rsidRPr="00325195">
        <w:rPr>
          <w:rFonts w:ascii="Calibri" w:hAnsi="Calibri" w:cs="Calibri"/>
          <w:sz w:val="24"/>
          <w:szCs w:val="24"/>
        </w:rPr>
        <w:t xml:space="preserve"> </w:t>
      </w:r>
      <w:r w:rsidR="001C01D1">
        <w:rPr>
          <w:rFonts w:ascii="Calibri" w:hAnsi="Calibri" w:cs="Calibri"/>
          <w:sz w:val="24"/>
          <w:szCs w:val="24"/>
        </w:rPr>
        <w:t>(</w:t>
      </w:r>
      <w:r w:rsidR="0060708B">
        <w:rPr>
          <w:rFonts w:ascii="Calibri" w:hAnsi="Calibri" w:cs="Calibri"/>
          <w:i/>
          <w:iCs/>
          <w:sz w:val="24"/>
          <w:szCs w:val="24"/>
        </w:rPr>
        <w:t>nc0</w:t>
      </w:r>
      <w:r w:rsidR="00CF63B4">
        <w:rPr>
          <w:rFonts w:ascii="Calibri" w:hAnsi="Calibri" w:cs="Calibri"/>
          <w:i/>
          <w:iCs/>
          <w:sz w:val="24"/>
          <w:szCs w:val="24"/>
        </w:rPr>
        <w:t>590</w:t>
      </w:r>
      <w:r w:rsidR="001C01D1" w:rsidRPr="003613EE">
        <w:rPr>
          <w:rFonts w:ascii="Calibri" w:hAnsi="Calibri" w:cs="Calibri"/>
          <w:i/>
          <w:iCs/>
          <w:sz w:val="24"/>
          <w:szCs w:val="24"/>
        </w:rPr>
        <w:t>a.dat</w:t>
      </w:r>
      <w:r w:rsidR="001C01D1">
        <w:rPr>
          <w:rFonts w:ascii="Calibri" w:hAnsi="Calibri" w:cs="Calibri"/>
          <w:sz w:val="24"/>
          <w:szCs w:val="24"/>
        </w:rPr>
        <w:t xml:space="preserve">) </w:t>
      </w:r>
      <w:r w:rsidRPr="00325195">
        <w:rPr>
          <w:rFonts w:ascii="Calibri" w:hAnsi="Calibri" w:cs="Calibri"/>
          <w:sz w:val="24"/>
          <w:szCs w:val="24"/>
        </w:rPr>
        <w:t xml:space="preserve">generated </w:t>
      </w:r>
      <w:r w:rsidR="001C01D1">
        <w:rPr>
          <w:rFonts w:ascii="Calibri" w:hAnsi="Calibri" w:cs="Calibri"/>
          <w:sz w:val="24"/>
          <w:szCs w:val="24"/>
        </w:rPr>
        <w:t xml:space="preserve">at Canberra </w:t>
      </w:r>
      <w:r w:rsidRPr="00325195">
        <w:rPr>
          <w:rFonts w:ascii="Calibri" w:hAnsi="Calibri" w:cs="Calibri"/>
          <w:sz w:val="24"/>
          <w:szCs w:val="24"/>
        </w:rPr>
        <w:t xml:space="preserve">during the Voyager 2 encounter with </w:t>
      </w:r>
      <w:r w:rsidR="0060708B">
        <w:rPr>
          <w:rFonts w:ascii="Calibri" w:hAnsi="Calibri" w:cs="Calibri"/>
          <w:sz w:val="24"/>
          <w:szCs w:val="24"/>
        </w:rPr>
        <w:t>Neptune</w:t>
      </w:r>
      <w:r w:rsidRPr="00325195">
        <w:rPr>
          <w:rFonts w:ascii="Calibri" w:hAnsi="Calibri" w:cs="Calibri"/>
          <w:sz w:val="24"/>
          <w:szCs w:val="24"/>
        </w:rPr>
        <w:t xml:space="preserve"> </w:t>
      </w:r>
      <w:r w:rsidR="00233BD6">
        <w:rPr>
          <w:rFonts w:ascii="Calibri" w:hAnsi="Calibri" w:cs="Calibri"/>
          <w:sz w:val="24"/>
          <w:szCs w:val="24"/>
        </w:rPr>
        <w:t>accompanies this document</w:t>
      </w:r>
      <w:r w:rsidRPr="00325195">
        <w:rPr>
          <w:rFonts w:ascii="Calibri" w:hAnsi="Calibri" w:cs="Calibri"/>
          <w:sz w:val="24"/>
          <w:szCs w:val="24"/>
        </w:rPr>
        <w:t xml:space="preserve">.  The example file is a truncated version of original file </w:t>
      </w:r>
      <w:r w:rsidR="0060708B">
        <w:rPr>
          <w:rFonts w:ascii="Calibri" w:hAnsi="Calibri" w:cs="Calibri"/>
          <w:i/>
          <w:iCs/>
          <w:sz w:val="24"/>
          <w:szCs w:val="24"/>
        </w:rPr>
        <w:t>NC0</w:t>
      </w:r>
      <w:r w:rsidR="00CF63B4">
        <w:rPr>
          <w:rFonts w:ascii="Calibri" w:hAnsi="Calibri" w:cs="Calibri"/>
          <w:i/>
          <w:iCs/>
          <w:sz w:val="24"/>
          <w:szCs w:val="24"/>
        </w:rPr>
        <w:t>590</w:t>
      </w:r>
      <w:r w:rsidR="003C7250">
        <w:rPr>
          <w:rFonts w:ascii="Calibri" w:hAnsi="Calibri" w:cs="Calibri"/>
          <w:sz w:val="24"/>
          <w:szCs w:val="24"/>
        </w:rPr>
        <w:t xml:space="preserve">, </w:t>
      </w:r>
      <w:r w:rsidRPr="00325195">
        <w:rPr>
          <w:rFonts w:ascii="Calibri" w:hAnsi="Calibri" w:cs="Calibri"/>
          <w:sz w:val="24"/>
          <w:szCs w:val="24"/>
        </w:rPr>
        <w:t>shown</w:t>
      </w:r>
      <w:r w:rsidR="0018466B">
        <w:rPr>
          <w:rFonts w:ascii="Calibri" w:hAnsi="Calibri" w:cs="Calibri"/>
          <w:sz w:val="24"/>
          <w:szCs w:val="24"/>
        </w:rPr>
        <w:t xml:space="preserve"> starting</w:t>
      </w:r>
      <w:r w:rsidRPr="00325195">
        <w:rPr>
          <w:rFonts w:ascii="Calibri" w:hAnsi="Calibri" w:cs="Calibri"/>
          <w:sz w:val="24"/>
          <w:szCs w:val="24"/>
        </w:rPr>
        <w:t xml:space="preserve"> at </w:t>
      </w:r>
      <w:r w:rsidR="0060708B">
        <w:rPr>
          <w:rFonts w:ascii="Calibri" w:hAnsi="Calibri" w:cs="Calibri"/>
          <w:sz w:val="24"/>
          <w:szCs w:val="24"/>
        </w:rPr>
        <w:t>0</w:t>
      </w:r>
      <w:r w:rsidR="00CF63B4">
        <w:rPr>
          <w:rFonts w:ascii="Calibri" w:hAnsi="Calibri" w:cs="Calibri"/>
          <w:sz w:val="24"/>
          <w:szCs w:val="24"/>
        </w:rPr>
        <w:t>2:35</w:t>
      </w:r>
      <w:r w:rsidR="0060708B">
        <w:rPr>
          <w:rFonts w:ascii="Calibri" w:hAnsi="Calibri" w:cs="Calibri"/>
          <w:sz w:val="24"/>
          <w:szCs w:val="24"/>
        </w:rPr>
        <w:t>:02</w:t>
      </w:r>
      <w:r w:rsidRPr="00325195">
        <w:rPr>
          <w:rFonts w:ascii="Calibri" w:hAnsi="Calibri" w:cs="Calibri"/>
          <w:sz w:val="24"/>
          <w:szCs w:val="24"/>
        </w:rPr>
        <w:t xml:space="preserve"> in Table 1.</w:t>
      </w:r>
      <w:r w:rsidR="004935AA">
        <w:rPr>
          <w:rFonts w:ascii="Calibri" w:hAnsi="Calibri" w:cs="Calibri"/>
          <w:sz w:val="24"/>
          <w:szCs w:val="24"/>
        </w:rPr>
        <w:t xml:space="preserve">  Figure </w:t>
      </w:r>
      <w:r w:rsidR="00E50739">
        <w:rPr>
          <w:rFonts w:ascii="Calibri" w:hAnsi="Calibri" w:cs="Calibri"/>
          <w:sz w:val="24"/>
          <w:szCs w:val="24"/>
        </w:rPr>
        <w:t>3</w:t>
      </w:r>
      <w:r w:rsidR="004935AA">
        <w:rPr>
          <w:rFonts w:ascii="Calibri" w:hAnsi="Calibri" w:cs="Calibri"/>
          <w:sz w:val="24"/>
          <w:szCs w:val="24"/>
        </w:rPr>
        <w:t xml:space="preserve"> shows the </w:t>
      </w:r>
      <w:r w:rsidR="00B92BAC">
        <w:rPr>
          <w:rFonts w:ascii="Calibri" w:hAnsi="Calibri" w:cs="Calibri"/>
          <w:sz w:val="24"/>
          <w:szCs w:val="24"/>
        </w:rPr>
        <w:t>first 240 bytes</w:t>
      </w:r>
      <w:r w:rsidR="004935AA">
        <w:rPr>
          <w:rFonts w:ascii="Calibri" w:hAnsi="Calibri" w:cs="Calibri"/>
          <w:sz w:val="24"/>
          <w:szCs w:val="24"/>
        </w:rPr>
        <w:t xml:space="preserve"> in hexadecimal format</w:t>
      </w:r>
      <w:r w:rsidR="00B92BAC">
        <w:rPr>
          <w:rFonts w:ascii="Calibri" w:hAnsi="Calibri" w:cs="Calibri"/>
          <w:sz w:val="24"/>
          <w:szCs w:val="24"/>
        </w:rPr>
        <w:t xml:space="preserve"> from the </w:t>
      </w:r>
      <w:proofErr w:type="spellStart"/>
      <w:r w:rsidR="00B92BAC">
        <w:rPr>
          <w:rFonts w:ascii="Calibri" w:hAnsi="Calibri" w:cs="Calibri"/>
          <w:sz w:val="24"/>
          <w:szCs w:val="24"/>
        </w:rPr>
        <w:t>unix</w:t>
      </w:r>
      <w:proofErr w:type="spellEnd"/>
      <w:r w:rsidR="00CF63B4">
        <w:rPr>
          <w:rFonts w:ascii="Calibri" w:hAnsi="Calibri" w:cs="Calibri"/>
          <w:sz w:val="24"/>
          <w:szCs w:val="24"/>
        </w:rPr>
        <w:t>-like</w:t>
      </w:r>
      <w:r w:rsidR="00B92BAC">
        <w:rPr>
          <w:rFonts w:ascii="Calibri" w:hAnsi="Calibri" w:cs="Calibri"/>
          <w:sz w:val="24"/>
          <w:szCs w:val="24"/>
        </w:rPr>
        <w:t xml:space="preserve"> command</w:t>
      </w:r>
    </w:p>
    <w:p w14:paraId="2DDDC744" w14:textId="14D4B42A" w:rsidR="00507CB6" w:rsidRPr="00B92BAC" w:rsidRDefault="00507CB6" w:rsidP="00EA37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Calibri"/>
          <w:i/>
          <w:iCs/>
          <w:color w:val="000000"/>
        </w:rPr>
      </w:pPr>
      <w:r w:rsidRPr="00B92BAC">
        <w:rPr>
          <w:rFonts w:cs="Calibri"/>
          <w:i/>
          <w:iCs/>
          <w:color w:val="000000"/>
        </w:rPr>
        <w:t xml:space="preserve">od -t x1 </w:t>
      </w:r>
      <w:r w:rsidR="00E50739">
        <w:rPr>
          <w:rFonts w:cs="Calibri"/>
          <w:i/>
          <w:iCs/>
          <w:color w:val="000000"/>
        </w:rPr>
        <w:t>nc0</w:t>
      </w:r>
      <w:r w:rsidR="00CF63B4">
        <w:rPr>
          <w:rFonts w:cs="Calibri"/>
          <w:i/>
          <w:iCs/>
          <w:color w:val="000000"/>
        </w:rPr>
        <w:t>590</w:t>
      </w:r>
      <w:r w:rsidR="00B92BAC">
        <w:rPr>
          <w:rFonts w:cs="Calibri"/>
          <w:i/>
          <w:iCs/>
          <w:color w:val="000000"/>
        </w:rPr>
        <w:t>a.dat</w:t>
      </w:r>
      <w:r w:rsidRPr="00B92BAC">
        <w:rPr>
          <w:rFonts w:cs="Calibri"/>
          <w:i/>
          <w:iCs/>
          <w:color w:val="000000"/>
        </w:rPr>
        <w:t xml:space="preserve"> +0. | head -</w:t>
      </w:r>
      <w:r w:rsidR="00B92BAC">
        <w:rPr>
          <w:rFonts w:cs="Calibri"/>
          <w:i/>
          <w:iCs/>
          <w:color w:val="000000"/>
        </w:rPr>
        <w:t>15</w:t>
      </w:r>
    </w:p>
    <w:p w14:paraId="4DC5853B" w14:textId="77777777" w:rsidR="00EA37C1" w:rsidRPr="00BE4F2A" w:rsidRDefault="00EA37C1" w:rsidP="00EA37C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urier New" w:hAnsi="Courier New" w:cs="Courier New"/>
          <w:color w:val="000000"/>
          <w:sz w:val="21"/>
          <w:szCs w:val="21"/>
        </w:rPr>
      </w:pPr>
    </w:p>
    <w:p w14:paraId="2AF26B21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0000000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44  53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50  52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2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d  35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32  30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35  2d  4f  50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2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d  44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2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d  56</w:t>
      </w:r>
      <w:proofErr w:type="gramEnd"/>
    </w:p>
    <w:p w14:paraId="31049CBE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0000016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37  2e  31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33  00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yellow"/>
        </w:rPr>
        <w:t xml:space="preserve">  00</w:t>
      </w:r>
    </w:p>
    <w:p w14:paraId="18FDF101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0000032    </w:t>
      </w:r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d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1  01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08  23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28  00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20  28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b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2  ed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00  8d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ef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f0</w:t>
      </w:r>
    </w:p>
    <w:p w14:paraId="61136DE1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0000048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54  45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53  54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2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a  31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20  20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41  20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75  43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29  79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11  84</w:t>
      </w:r>
      <w:proofErr w:type="gramEnd"/>
    </w:p>
    <w:p w14:paraId="416B4B9F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0000064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84  84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00  8d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ec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08  00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43  29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79  11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84  84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84  00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8d</w:t>
      </w:r>
    </w:p>
    <w:p w14:paraId="4C40E868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0000080    </w:t>
      </w:r>
      <w:proofErr w:type="spellStart"/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ec</w:t>
      </w:r>
      <w:proofErr w:type="spell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26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79  3d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bc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spellStart"/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ce</w:t>
      </w:r>
      <w:proofErr w:type="spell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50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00  69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3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d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bc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cc</w:t>
      </w:r>
    </w:p>
    <w:p w14:paraId="7120A8DB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0000096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50  00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11  10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00  8d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ef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fa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00</w:t>
      </w:r>
    </w:p>
    <w:p w14:paraId="0CFAD9EA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0000112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ff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fe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d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9  bb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33  33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33  66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30  30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6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f  75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</w:p>
    <w:p w14:paraId="0E869F55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0000128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8d  8c  f4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dd  03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2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a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02  00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05  00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00</w:t>
      </w:r>
    </w:p>
    <w:p w14:paraId="5D9B31A1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0000144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8d  8c  f4  05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6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b  04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48  05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87</w:t>
      </w:r>
    </w:p>
    <w:p w14:paraId="25CBDEB5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0000160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04  7b  f1  1b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01  00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01  d8  2f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01  00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01  e9  16</w:t>
      </w:r>
      <w:proofErr w:type="gramEnd"/>
    </w:p>
    <w:p w14:paraId="192B8AD7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0000176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spellStart"/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db</w:t>
      </w:r>
      <w:proofErr w:type="spell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28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00  01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00  8d  </w:t>
      </w:r>
      <w:proofErr w:type="spell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ec</w:t>
      </w:r>
      <w:proofErr w:type="spellEnd"/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08  c3  50</w:t>
      </w:r>
      <w:proofErr w:type="gramEnd"/>
    </w:p>
    <w:p w14:paraId="367A1FB7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0000192    </w:t>
      </w:r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a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5  5a  0e  fa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  <w:highlight w:val="green"/>
        </w:rPr>
        <w:t>36  11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49  8f  72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50  a8  9c  83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67  39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6f</w:t>
      </w:r>
    </w:p>
    <w:p w14:paraId="061F7F82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0000208  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78  89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98  67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95  79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2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c  85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86  81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a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3  75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99  96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8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b  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>b</w:t>
      </w:r>
    </w:p>
    <w:p w14:paraId="016B5168" w14:textId="77777777" w:rsidR="00BE4F2A" w:rsidRPr="00BE4F2A" w:rsidRDefault="00BE4F2A" w:rsidP="00BE4F2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urier New" w:hAnsi="Courier New" w:cs="Courier New"/>
          <w:color w:val="000000"/>
          <w:sz w:val="20"/>
          <w:szCs w:val="20"/>
        </w:rPr>
      </w:pPr>
      <w:r w:rsidRPr="00BE4F2A">
        <w:rPr>
          <w:rFonts w:ascii="Courier New" w:hAnsi="Courier New" w:cs="Courier New"/>
          <w:color w:val="000000"/>
          <w:sz w:val="20"/>
          <w:szCs w:val="20"/>
        </w:rPr>
        <w:t>0000224    7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b  93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84  67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spellStart"/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bc</w:t>
      </w:r>
      <w:proofErr w:type="spell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b9  73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67  51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78  89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</w:t>
      </w:r>
      <w:proofErr w:type="gramStart"/>
      <w:r w:rsidRPr="00BE4F2A">
        <w:rPr>
          <w:rFonts w:ascii="Courier New" w:hAnsi="Courier New" w:cs="Courier New"/>
          <w:color w:val="000000"/>
          <w:sz w:val="20"/>
          <w:szCs w:val="20"/>
        </w:rPr>
        <w:t>75  9a  7a  80</w:t>
      </w:r>
      <w:proofErr w:type="gramEnd"/>
      <w:r w:rsidRPr="00BE4F2A">
        <w:rPr>
          <w:rFonts w:ascii="Courier New" w:hAnsi="Courier New" w:cs="Courier New"/>
          <w:color w:val="000000"/>
          <w:sz w:val="20"/>
          <w:szCs w:val="20"/>
        </w:rPr>
        <w:t xml:space="preserve">  67</w:t>
      </w:r>
    </w:p>
    <w:p w14:paraId="431DAF34" w14:textId="2C42E12B" w:rsidR="00B92BAC" w:rsidRDefault="00507CB6" w:rsidP="00BE4F2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Calibri"/>
          <w:color w:val="000000"/>
          <w:sz w:val="22"/>
          <w:szCs w:val="22"/>
        </w:rPr>
      </w:pPr>
      <w:r w:rsidRPr="00507CB6">
        <w:rPr>
          <w:rFonts w:cs="Calibri"/>
          <w:sz w:val="22"/>
          <w:szCs w:val="22"/>
        </w:rPr>
        <w:t xml:space="preserve">Figure </w:t>
      </w:r>
      <w:r w:rsidR="00E50739">
        <w:rPr>
          <w:rFonts w:cs="Calibri"/>
          <w:sz w:val="22"/>
          <w:szCs w:val="22"/>
        </w:rPr>
        <w:t>3</w:t>
      </w:r>
      <w:r w:rsidRPr="00507CB6">
        <w:rPr>
          <w:rFonts w:cs="Calibri"/>
          <w:sz w:val="22"/>
          <w:szCs w:val="22"/>
        </w:rPr>
        <w:t xml:space="preserve">. </w:t>
      </w:r>
      <w:r w:rsidRPr="00507CB6">
        <w:rPr>
          <w:rFonts w:cs="Calibri"/>
          <w:color w:val="000000"/>
          <w:sz w:val="22"/>
          <w:szCs w:val="22"/>
        </w:rPr>
        <w:t xml:space="preserve">Hexadecimal dump of the first </w:t>
      </w:r>
      <w:r w:rsidR="00B92BAC">
        <w:rPr>
          <w:rFonts w:cs="Calibri"/>
          <w:color w:val="000000"/>
          <w:sz w:val="22"/>
          <w:szCs w:val="22"/>
        </w:rPr>
        <w:t>240</w:t>
      </w:r>
      <w:r w:rsidRPr="00507CB6">
        <w:rPr>
          <w:rFonts w:cs="Calibri"/>
          <w:color w:val="000000"/>
          <w:sz w:val="22"/>
          <w:szCs w:val="22"/>
        </w:rPr>
        <w:t xml:space="preserve"> bytes </w:t>
      </w:r>
      <w:r w:rsidR="00B92BAC">
        <w:rPr>
          <w:rFonts w:cs="Calibri"/>
          <w:color w:val="000000"/>
          <w:sz w:val="22"/>
          <w:szCs w:val="22"/>
        </w:rPr>
        <w:t>from</w:t>
      </w:r>
      <w:r w:rsidRPr="00507CB6">
        <w:rPr>
          <w:rFonts w:cs="Calibri"/>
          <w:color w:val="000000"/>
          <w:sz w:val="22"/>
          <w:szCs w:val="22"/>
        </w:rPr>
        <w:t xml:space="preserve"> file </w:t>
      </w:r>
      <w:r w:rsidR="00BE4F2A">
        <w:rPr>
          <w:rFonts w:cs="Calibri"/>
          <w:i/>
          <w:iCs/>
          <w:color w:val="000000"/>
          <w:sz w:val="22"/>
          <w:szCs w:val="22"/>
        </w:rPr>
        <w:t>nc0</w:t>
      </w:r>
      <w:r w:rsidR="00CF63B4">
        <w:rPr>
          <w:rFonts w:cs="Calibri"/>
          <w:i/>
          <w:iCs/>
          <w:color w:val="000000"/>
          <w:sz w:val="22"/>
          <w:szCs w:val="22"/>
        </w:rPr>
        <w:t>590</w:t>
      </w:r>
      <w:r w:rsidR="00B92BAC">
        <w:rPr>
          <w:rFonts w:cs="Calibri"/>
          <w:i/>
          <w:iCs/>
          <w:color w:val="000000"/>
          <w:sz w:val="22"/>
          <w:szCs w:val="22"/>
        </w:rPr>
        <w:t>a.dat</w:t>
      </w:r>
      <w:r w:rsidR="001C01D1">
        <w:rPr>
          <w:rFonts w:cs="Calibri"/>
          <w:color w:val="000000"/>
          <w:sz w:val="22"/>
          <w:szCs w:val="22"/>
        </w:rPr>
        <w:t>.  T</w:t>
      </w:r>
      <w:r w:rsidRPr="00507CB6">
        <w:rPr>
          <w:rFonts w:cs="Calibri"/>
          <w:color w:val="000000"/>
          <w:sz w:val="22"/>
          <w:szCs w:val="22"/>
        </w:rPr>
        <w:t xml:space="preserve">he byte counter along the left margin is in decimal.  The first </w:t>
      </w:r>
      <w:r>
        <w:rPr>
          <w:rFonts w:cs="Calibri"/>
          <w:color w:val="000000"/>
          <w:sz w:val="22"/>
          <w:szCs w:val="22"/>
        </w:rPr>
        <w:t>32</w:t>
      </w:r>
      <w:r w:rsidRPr="00507CB6">
        <w:rPr>
          <w:rFonts w:cs="Calibri"/>
          <w:color w:val="000000"/>
          <w:sz w:val="22"/>
          <w:szCs w:val="22"/>
        </w:rPr>
        <w:t xml:space="preserve"> bytes (yellow highlighting) contain </w:t>
      </w:r>
      <w:r w:rsidR="00B92BAC">
        <w:rPr>
          <w:rFonts w:cs="Calibri"/>
          <w:color w:val="000000"/>
          <w:sz w:val="22"/>
          <w:szCs w:val="22"/>
        </w:rPr>
        <w:t>the</w:t>
      </w:r>
      <w:r>
        <w:rPr>
          <w:rFonts w:cs="Calibri"/>
          <w:color w:val="000000"/>
          <w:sz w:val="22"/>
          <w:szCs w:val="22"/>
        </w:rPr>
        <w:t xml:space="preserve"> tape </w:t>
      </w:r>
      <w:proofErr w:type="gramStart"/>
      <w:r w:rsidRPr="00507CB6">
        <w:rPr>
          <w:rFonts w:cs="Calibri"/>
          <w:color w:val="000000"/>
          <w:sz w:val="22"/>
          <w:szCs w:val="22"/>
        </w:rPr>
        <w:t>header</w:t>
      </w:r>
      <w:r>
        <w:rPr>
          <w:rFonts w:cs="Calibri"/>
          <w:color w:val="000000"/>
          <w:sz w:val="22"/>
          <w:szCs w:val="22"/>
        </w:rPr>
        <w:t>,</w:t>
      </w:r>
      <w:proofErr w:type="gramEnd"/>
      <w:r>
        <w:rPr>
          <w:rFonts w:cs="Calibri"/>
          <w:color w:val="000000"/>
          <w:sz w:val="22"/>
          <w:szCs w:val="22"/>
        </w:rPr>
        <w:t xml:space="preserve"> </w:t>
      </w:r>
      <w:r w:rsidR="00B92BAC">
        <w:rPr>
          <w:rFonts w:cs="Calibri"/>
          <w:color w:val="000000"/>
          <w:sz w:val="22"/>
          <w:szCs w:val="22"/>
        </w:rPr>
        <w:t xml:space="preserve">the </w:t>
      </w:r>
      <w:r>
        <w:rPr>
          <w:rFonts w:cs="Calibri"/>
          <w:color w:val="000000"/>
          <w:sz w:val="22"/>
          <w:szCs w:val="22"/>
        </w:rPr>
        <w:t xml:space="preserve">next </w:t>
      </w:r>
      <w:r w:rsidR="00BE4F2A">
        <w:rPr>
          <w:rFonts w:cs="Calibri"/>
          <w:color w:val="000000"/>
          <w:sz w:val="22"/>
          <w:szCs w:val="22"/>
        </w:rPr>
        <w:t>166</w:t>
      </w:r>
      <w:r>
        <w:rPr>
          <w:rFonts w:cs="Calibri"/>
          <w:color w:val="000000"/>
          <w:sz w:val="22"/>
          <w:szCs w:val="22"/>
        </w:rPr>
        <w:t xml:space="preserve"> bytes </w:t>
      </w:r>
      <w:r w:rsidR="00EA37C1">
        <w:rPr>
          <w:rFonts w:cs="Calibri"/>
          <w:color w:val="000000"/>
          <w:sz w:val="22"/>
          <w:szCs w:val="22"/>
        </w:rPr>
        <w:t xml:space="preserve">(green highlighting) </w:t>
      </w:r>
      <w:r>
        <w:rPr>
          <w:rFonts w:cs="Calibri"/>
          <w:color w:val="000000"/>
          <w:sz w:val="22"/>
          <w:szCs w:val="22"/>
        </w:rPr>
        <w:t xml:space="preserve">contain </w:t>
      </w:r>
      <w:r w:rsidR="00B92BAC">
        <w:rPr>
          <w:rFonts w:cs="Calibri"/>
          <w:color w:val="000000"/>
          <w:sz w:val="22"/>
          <w:szCs w:val="22"/>
        </w:rPr>
        <w:t>the first</w:t>
      </w:r>
      <w:r>
        <w:rPr>
          <w:rFonts w:cs="Calibri"/>
          <w:color w:val="000000"/>
          <w:sz w:val="22"/>
          <w:szCs w:val="22"/>
        </w:rPr>
        <w:t xml:space="preserve"> record header. </w:t>
      </w:r>
      <w:r w:rsidRPr="00507CB6">
        <w:rPr>
          <w:rFonts w:cs="Calibri"/>
          <w:color w:val="000000"/>
          <w:sz w:val="22"/>
          <w:szCs w:val="22"/>
        </w:rPr>
        <w:t xml:space="preserve"> </w:t>
      </w:r>
      <w:r>
        <w:rPr>
          <w:rFonts w:cs="Calibri"/>
          <w:color w:val="000000"/>
          <w:sz w:val="22"/>
          <w:szCs w:val="22"/>
        </w:rPr>
        <w:t>T</w:t>
      </w:r>
      <w:r w:rsidRPr="00507CB6">
        <w:rPr>
          <w:rFonts w:cs="Calibri"/>
          <w:color w:val="000000"/>
          <w:sz w:val="22"/>
          <w:szCs w:val="22"/>
        </w:rPr>
        <w:t xml:space="preserve">he first </w:t>
      </w:r>
      <w:r w:rsidR="00B423DA">
        <w:rPr>
          <w:rFonts w:cs="Calibri"/>
          <w:color w:val="000000"/>
          <w:sz w:val="22"/>
          <w:szCs w:val="22"/>
        </w:rPr>
        <w:t>data sample is in byte 1</w:t>
      </w:r>
      <w:r w:rsidR="00BE4F2A">
        <w:rPr>
          <w:rFonts w:cs="Calibri"/>
          <w:color w:val="000000"/>
          <w:sz w:val="22"/>
          <w:szCs w:val="22"/>
        </w:rPr>
        <w:t>99</w:t>
      </w:r>
      <w:r w:rsidR="00B423DA">
        <w:rPr>
          <w:rFonts w:cs="Calibri"/>
          <w:color w:val="000000"/>
          <w:sz w:val="22"/>
          <w:szCs w:val="22"/>
        </w:rPr>
        <w:t>.</w:t>
      </w:r>
      <w:r w:rsidR="00B92BAC">
        <w:rPr>
          <w:rFonts w:cs="Calibri"/>
          <w:color w:val="000000"/>
          <w:sz w:val="22"/>
          <w:szCs w:val="22"/>
        </w:rPr>
        <w:t xml:space="preserve">  </w:t>
      </w:r>
    </w:p>
    <w:p w14:paraId="7CBD1756" w14:textId="24684887" w:rsidR="006B31C7" w:rsidRPr="003613EE" w:rsidRDefault="00B92BAC" w:rsidP="003613EE">
      <w:pPr>
        <w:pStyle w:val="PlainText"/>
        <w:spacing w:after="120"/>
        <w:ind w:right="-123"/>
        <w:rPr>
          <w:rFonts w:cs="Calibri"/>
          <w:i/>
          <w:iCs/>
          <w:color w:val="000000"/>
          <w:sz w:val="24"/>
          <w:szCs w:val="24"/>
        </w:rPr>
      </w:pPr>
      <w:r w:rsidRPr="003613EE">
        <w:rPr>
          <w:rFonts w:ascii="Calibri" w:hAnsi="Calibri" w:cs="Calibri"/>
          <w:color w:val="000000"/>
          <w:sz w:val="24"/>
          <w:szCs w:val="24"/>
        </w:rPr>
        <w:t>A full hexadecimal dump</w:t>
      </w:r>
      <w:r w:rsidR="00B423DA">
        <w:rPr>
          <w:rFonts w:ascii="Calibri" w:hAnsi="Calibri" w:cs="Calibri"/>
          <w:color w:val="000000"/>
          <w:sz w:val="24"/>
          <w:szCs w:val="24"/>
        </w:rPr>
        <w:t xml:space="preserve"> of the example file</w:t>
      </w:r>
      <w:r w:rsidRPr="003613EE">
        <w:rPr>
          <w:rFonts w:ascii="Calibri" w:hAnsi="Calibri" w:cs="Calibri"/>
          <w:color w:val="000000"/>
          <w:sz w:val="24"/>
          <w:szCs w:val="24"/>
        </w:rPr>
        <w:t xml:space="preserve"> is available </w:t>
      </w:r>
      <w:r w:rsidR="00B423DA" w:rsidRPr="003613EE">
        <w:rPr>
          <w:rFonts w:ascii="Calibri" w:hAnsi="Calibri" w:cs="Calibri"/>
          <w:color w:val="000000"/>
          <w:sz w:val="24"/>
          <w:szCs w:val="24"/>
        </w:rPr>
        <w:t xml:space="preserve">(with annotations) </w:t>
      </w:r>
      <w:proofErr w:type="gramStart"/>
      <w:r w:rsidRPr="003613EE">
        <w:rPr>
          <w:rFonts w:ascii="Calibri" w:hAnsi="Calibri" w:cs="Calibri"/>
          <w:color w:val="000000"/>
          <w:sz w:val="24"/>
          <w:szCs w:val="24"/>
        </w:rPr>
        <w:t xml:space="preserve">in  </w:t>
      </w:r>
      <w:r w:rsidR="00BE4F2A">
        <w:rPr>
          <w:rFonts w:ascii="Calibri" w:hAnsi="Calibri" w:cs="Calibri"/>
          <w:i/>
          <w:iCs/>
          <w:color w:val="000000"/>
          <w:sz w:val="24"/>
          <w:szCs w:val="24"/>
        </w:rPr>
        <w:t>nc0</w:t>
      </w:r>
      <w:r w:rsidR="00C55A4C">
        <w:rPr>
          <w:rFonts w:ascii="Calibri" w:hAnsi="Calibri" w:cs="Calibri"/>
          <w:i/>
          <w:iCs/>
          <w:color w:val="000000"/>
          <w:sz w:val="24"/>
          <w:szCs w:val="24"/>
        </w:rPr>
        <w:t>590</w:t>
      </w:r>
      <w:r w:rsidRPr="003613EE">
        <w:rPr>
          <w:rFonts w:ascii="Calibri" w:hAnsi="Calibri" w:cs="Calibri"/>
          <w:i/>
          <w:iCs/>
          <w:color w:val="000000"/>
          <w:sz w:val="24"/>
          <w:szCs w:val="24"/>
        </w:rPr>
        <w:t>a.</w:t>
      </w:r>
      <w:r w:rsidR="00622AB9">
        <w:rPr>
          <w:rFonts w:ascii="Calibri" w:hAnsi="Calibri" w:cs="Calibri"/>
          <w:i/>
          <w:iCs/>
          <w:color w:val="000000"/>
          <w:sz w:val="24"/>
          <w:szCs w:val="24"/>
        </w:rPr>
        <w:t>hex.pdf</w:t>
      </w:r>
      <w:proofErr w:type="gramEnd"/>
    </w:p>
    <w:p w14:paraId="0A465207" w14:textId="494AAA45" w:rsidR="007874F8" w:rsidRPr="007874F8" w:rsidRDefault="007874F8" w:rsidP="007874F8">
      <w:pPr>
        <w:pStyle w:val="PlainText"/>
        <w:spacing w:after="120"/>
        <w:ind w:right="-123"/>
        <w:rPr>
          <w:rFonts w:ascii="Calibri" w:hAnsi="Calibri" w:cs="Calibri"/>
          <w:color w:val="000000"/>
          <w:sz w:val="24"/>
          <w:szCs w:val="24"/>
        </w:rPr>
      </w:pPr>
      <w:r w:rsidRPr="006B31C7">
        <w:rPr>
          <w:rFonts w:ascii="Calibri" w:hAnsi="Calibri" w:cs="Calibri"/>
          <w:sz w:val="24"/>
          <w:szCs w:val="24"/>
          <w:u w:val="single"/>
        </w:rPr>
        <w:t>Tape Header</w:t>
      </w:r>
      <w:r w:rsidRPr="007874F8">
        <w:rPr>
          <w:rFonts w:ascii="Calibri" w:hAnsi="Calibri" w:cs="Calibri"/>
          <w:sz w:val="24"/>
          <w:szCs w:val="24"/>
        </w:rPr>
        <w:t>: The 32-byte tape header is a string of ASCII characters, which translates to</w:t>
      </w:r>
    </w:p>
    <w:p w14:paraId="46C58CDE" w14:textId="31EFFF80" w:rsidR="007874F8" w:rsidRPr="00971030" w:rsidRDefault="00971030" w:rsidP="007874F8">
      <w:pPr>
        <w:pStyle w:val="PlainText"/>
        <w:spacing w:after="120"/>
        <w:ind w:right="-123"/>
        <w:jc w:val="center"/>
        <w:rPr>
          <w:rFonts w:ascii="Courier New" w:hAnsi="Courier New" w:cs="Courier New"/>
          <w:i/>
          <w:iCs/>
          <w:color w:val="000000"/>
          <w:sz w:val="24"/>
          <w:szCs w:val="24"/>
        </w:rPr>
      </w:pPr>
      <w:r w:rsidRPr="00971030">
        <w:rPr>
          <w:rFonts w:ascii="Courier New" w:hAnsi="Courier New" w:cs="Courier New"/>
          <w:color w:val="000000"/>
          <w:sz w:val="22"/>
          <w:szCs w:val="22"/>
        </w:rPr>
        <w:t>DSPR-5205-OP-D-V7.13</w:t>
      </w:r>
    </w:p>
    <w:p w14:paraId="56D7EB5E" w14:textId="37067AF9" w:rsidR="0013698E" w:rsidRPr="006B31C7" w:rsidRDefault="007874F8" w:rsidP="005036E2">
      <w:pPr>
        <w:pStyle w:val="PlainText"/>
        <w:spacing w:after="120"/>
        <w:ind w:right="-123"/>
        <w:rPr>
          <w:rFonts w:ascii="Calibri" w:hAnsi="Calibri" w:cs="Calibri"/>
          <w:color w:val="000000"/>
          <w:sz w:val="24"/>
          <w:szCs w:val="24"/>
        </w:rPr>
      </w:pPr>
      <w:r w:rsidRPr="007874F8">
        <w:rPr>
          <w:rFonts w:ascii="Calibri" w:hAnsi="Calibri" w:cs="Calibri"/>
          <w:color w:val="000000"/>
          <w:sz w:val="24"/>
          <w:szCs w:val="24"/>
        </w:rPr>
        <w:t>followed b</w:t>
      </w:r>
      <w:r w:rsidR="00A21455">
        <w:rPr>
          <w:rFonts w:ascii="Calibri" w:hAnsi="Calibri" w:cs="Calibri"/>
          <w:color w:val="000000"/>
          <w:sz w:val="24"/>
          <w:szCs w:val="24"/>
        </w:rPr>
        <w:t>y</w:t>
      </w:r>
      <w:r w:rsidR="006B31C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7874F8">
        <w:rPr>
          <w:rFonts w:ascii="Calibri" w:hAnsi="Calibri" w:cs="Calibri"/>
          <w:color w:val="000000"/>
          <w:sz w:val="24"/>
          <w:szCs w:val="24"/>
        </w:rPr>
        <w:t xml:space="preserve">12 ASCII </w:t>
      </w:r>
      <w:r w:rsidR="006B31C7">
        <w:rPr>
          <w:rFonts w:ascii="Calibri" w:hAnsi="Calibri" w:cs="Calibri"/>
          <w:color w:val="000000"/>
          <w:sz w:val="24"/>
          <w:szCs w:val="24"/>
        </w:rPr>
        <w:t>null</w:t>
      </w:r>
      <w:r w:rsidRPr="007874F8">
        <w:rPr>
          <w:rFonts w:ascii="Calibri" w:hAnsi="Calibri" w:cs="Calibri"/>
          <w:color w:val="000000"/>
          <w:sz w:val="24"/>
          <w:szCs w:val="24"/>
        </w:rPr>
        <w:t xml:space="preserve"> characters</w:t>
      </w:r>
      <w:r w:rsidR="006B31C7">
        <w:rPr>
          <w:rFonts w:ascii="Calibri" w:hAnsi="Calibri" w:cs="Calibri"/>
          <w:color w:val="000000"/>
          <w:sz w:val="24"/>
          <w:szCs w:val="24"/>
        </w:rPr>
        <w:t xml:space="preserve"> (0x00)</w:t>
      </w:r>
      <w:r w:rsidRPr="007874F8">
        <w:rPr>
          <w:rFonts w:ascii="Calibri" w:hAnsi="Calibri" w:cs="Calibri"/>
          <w:color w:val="000000"/>
          <w:sz w:val="24"/>
          <w:szCs w:val="24"/>
        </w:rPr>
        <w:t>.</w:t>
      </w:r>
    </w:p>
    <w:p w14:paraId="44096557" w14:textId="03468C65" w:rsidR="00B423DA" w:rsidRPr="007874F8" w:rsidRDefault="007F6936" w:rsidP="005036E2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  <w:u w:val="single"/>
        </w:rPr>
        <w:t xml:space="preserve">Record </w:t>
      </w:r>
      <w:r w:rsidR="00350D91" w:rsidRPr="007874F8">
        <w:rPr>
          <w:rFonts w:ascii="Calibri" w:hAnsi="Calibri" w:cs="Calibri"/>
          <w:sz w:val="24"/>
          <w:szCs w:val="24"/>
          <w:u w:val="single"/>
        </w:rPr>
        <w:t>Header</w:t>
      </w:r>
      <w:r w:rsidR="00622AB9">
        <w:rPr>
          <w:rFonts w:ascii="Calibri" w:hAnsi="Calibri" w:cs="Calibri"/>
          <w:sz w:val="24"/>
          <w:szCs w:val="24"/>
          <w:u w:val="single"/>
        </w:rPr>
        <w:t>s</w:t>
      </w:r>
      <w:r w:rsidR="00350D91" w:rsidRPr="007874F8">
        <w:rPr>
          <w:rFonts w:ascii="Calibri" w:hAnsi="Calibri" w:cs="Calibri"/>
          <w:sz w:val="24"/>
          <w:szCs w:val="24"/>
        </w:rPr>
        <w:t xml:space="preserve">: </w:t>
      </w:r>
      <w:r w:rsidR="00166F49" w:rsidRPr="007874F8">
        <w:rPr>
          <w:rFonts w:ascii="Calibri" w:hAnsi="Calibri" w:cs="Calibri"/>
          <w:sz w:val="24"/>
          <w:szCs w:val="24"/>
        </w:rPr>
        <w:t xml:space="preserve">The first </w:t>
      </w:r>
      <w:r w:rsidR="007874F8">
        <w:rPr>
          <w:rFonts w:ascii="Calibri" w:hAnsi="Calibri" w:cs="Calibri"/>
          <w:sz w:val="24"/>
          <w:szCs w:val="24"/>
        </w:rPr>
        <w:t xml:space="preserve">record </w:t>
      </w:r>
      <w:r w:rsidR="00685689" w:rsidRPr="007874F8">
        <w:rPr>
          <w:rFonts w:ascii="Calibri" w:hAnsi="Calibri" w:cs="Calibri"/>
          <w:sz w:val="24"/>
          <w:szCs w:val="24"/>
        </w:rPr>
        <w:t>header</w:t>
      </w:r>
      <w:r w:rsidR="00166F49" w:rsidRPr="007874F8">
        <w:rPr>
          <w:rFonts w:ascii="Calibri" w:hAnsi="Calibri" w:cs="Calibri"/>
          <w:sz w:val="24"/>
          <w:szCs w:val="24"/>
        </w:rPr>
        <w:t xml:space="preserve"> </w:t>
      </w:r>
      <w:r w:rsidR="00683C87" w:rsidRPr="007874F8">
        <w:rPr>
          <w:rFonts w:ascii="Calibri" w:hAnsi="Calibri" w:cs="Calibri"/>
          <w:sz w:val="24"/>
          <w:szCs w:val="24"/>
        </w:rPr>
        <w:t>may be</w:t>
      </w:r>
      <w:r w:rsidR="00166F49" w:rsidRPr="007874F8">
        <w:rPr>
          <w:rFonts w:ascii="Calibri" w:hAnsi="Calibri" w:cs="Calibri"/>
          <w:sz w:val="24"/>
          <w:szCs w:val="24"/>
        </w:rPr>
        <w:t xml:space="preserve"> unpacked as shown in Table</w:t>
      </w:r>
      <w:r w:rsidR="00685689" w:rsidRPr="007874F8">
        <w:rPr>
          <w:rFonts w:ascii="Calibri" w:hAnsi="Calibri" w:cs="Calibri"/>
          <w:sz w:val="24"/>
          <w:szCs w:val="24"/>
        </w:rPr>
        <w:t xml:space="preserve"> </w:t>
      </w:r>
      <w:r w:rsidR="003613EE">
        <w:rPr>
          <w:rFonts w:ascii="Calibri" w:hAnsi="Calibri" w:cs="Calibri"/>
          <w:sz w:val="24"/>
          <w:szCs w:val="24"/>
        </w:rPr>
        <w:t>3</w:t>
      </w:r>
      <w:r w:rsidR="00350D91" w:rsidRPr="007874F8">
        <w:rPr>
          <w:rFonts w:ascii="Calibri" w:hAnsi="Calibri" w:cs="Calibri"/>
          <w:sz w:val="24"/>
          <w:szCs w:val="24"/>
        </w:rPr>
        <w:t>; see [1] for interpretations.</w:t>
      </w:r>
      <w:r w:rsidR="0013698E" w:rsidRPr="007874F8">
        <w:rPr>
          <w:rFonts w:ascii="Calibri" w:hAnsi="Calibri" w:cs="Calibri"/>
          <w:sz w:val="24"/>
          <w:szCs w:val="24"/>
        </w:rPr>
        <w:t xml:space="preserve"> </w:t>
      </w:r>
      <w:r w:rsidR="001933BF">
        <w:rPr>
          <w:rFonts w:ascii="Calibri" w:hAnsi="Calibri" w:cs="Calibri"/>
          <w:sz w:val="24"/>
          <w:szCs w:val="24"/>
        </w:rPr>
        <w:t xml:space="preserve"> </w:t>
      </w:r>
      <w:r w:rsidR="00622AB9">
        <w:rPr>
          <w:rFonts w:ascii="Calibri" w:hAnsi="Calibri" w:cs="Calibri"/>
          <w:sz w:val="24"/>
          <w:szCs w:val="24"/>
        </w:rPr>
        <w:t xml:space="preserve">Headers from all </w:t>
      </w:r>
      <w:r w:rsidR="009828D6">
        <w:rPr>
          <w:rFonts w:ascii="Calibri" w:hAnsi="Calibri" w:cs="Calibri"/>
          <w:sz w:val="24"/>
          <w:szCs w:val="24"/>
        </w:rPr>
        <w:t>five</w:t>
      </w:r>
      <w:r w:rsidR="00A05A7D">
        <w:rPr>
          <w:rFonts w:ascii="Calibri" w:hAnsi="Calibri" w:cs="Calibri"/>
          <w:sz w:val="24"/>
          <w:szCs w:val="24"/>
        </w:rPr>
        <w:t xml:space="preserve"> data</w:t>
      </w:r>
      <w:r w:rsidR="00622AB9">
        <w:rPr>
          <w:rFonts w:ascii="Calibri" w:hAnsi="Calibri" w:cs="Calibri"/>
          <w:sz w:val="24"/>
          <w:szCs w:val="24"/>
        </w:rPr>
        <w:t xml:space="preserve"> records are given in accompanying file </w:t>
      </w:r>
      <w:r w:rsidR="009828D6">
        <w:rPr>
          <w:rFonts w:ascii="Calibri" w:hAnsi="Calibri" w:cs="Calibri"/>
          <w:i/>
          <w:iCs/>
          <w:sz w:val="24"/>
          <w:szCs w:val="24"/>
        </w:rPr>
        <w:t>nc0</w:t>
      </w:r>
      <w:r w:rsidR="00A358EE">
        <w:rPr>
          <w:rFonts w:ascii="Calibri" w:hAnsi="Calibri" w:cs="Calibri"/>
          <w:i/>
          <w:iCs/>
          <w:sz w:val="24"/>
          <w:szCs w:val="24"/>
        </w:rPr>
        <w:t>590</w:t>
      </w:r>
      <w:r w:rsidR="00622AB9">
        <w:rPr>
          <w:rFonts w:ascii="Calibri" w:hAnsi="Calibri" w:cs="Calibri"/>
          <w:i/>
          <w:iCs/>
          <w:sz w:val="24"/>
          <w:szCs w:val="24"/>
        </w:rPr>
        <w:t>a.hdr</w:t>
      </w:r>
      <w:r w:rsidR="00622AB9">
        <w:rPr>
          <w:rFonts w:ascii="Calibri" w:hAnsi="Calibri" w:cs="Calibri"/>
          <w:sz w:val="24"/>
          <w:szCs w:val="24"/>
        </w:rPr>
        <w:t xml:space="preserve">.  If </w:t>
      </w:r>
      <w:r w:rsidR="009828D6">
        <w:rPr>
          <w:rFonts w:ascii="Calibri" w:hAnsi="Calibri" w:cs="Calibri"/>
          <w:i/>
          <w:iCs/>
          <w:sz w:val="24"/>
          <w:szCs w:val="24"/>
        </w:rPr>
        <w:t>nc0</w:t>
      </w:r>
      <w:r w:rsidR="00A358EE">
        <w:rPr>
          <w:rFonts w:ascii="Calibri" w:hAnsi="Calibri" w:cs="Calibri"/>
          <w:i/>
          <w:iCs/>
          <w:sz w:val="24"/>
          <w:szCs w:val="24"/>
        </w:rPr>
        <w:t>590</w:t>
      </w:r>
      <w:r w:rsidR="00622AB9">
        <w:rPr>
          <w:rFonts w:ascii="Calibri" w:hAnsi="Calibri" w:cs="Calibri"/>
          <w:i/>
          <w:iCs/>
          <w:sz w:val="24"/>
          <w:szCs w:val="24"/>
        </w:rPr>
        <w:t>a.</w:t>
      </w:r>
      <w:r w:rsidR="00622AB9" w:rsidRPr="00622AB9">
        <w:rPr>
          <w:rFonts w:ascii="Calibri" w:hAnsi="Calibri" w:cs="Calibri"/>
          <w:i/>
          <w:iCs/>
          <w:sz w:val="24"/>
          <w:szCs w:val="24"/>
        </w:rPr>
        <w:t xml:space="preserve">hdr </w:t>
      </w:r>
      <w:r w:rsidR="00622AB9" w:rsidRPr="00622AB9">
        <w:rPr>
          <w:rFonts w:ascii="Calibri" w:hAnsi="Calibri" w:cs="Calibri"/>
          <w:sz w:val="24"/>
          <w:szCs w:val="24"/>
        </w:rPr>
        <w:t>were</w:t>
      </w:r>
      <w:r w:rsidR="00622AB9">
        <w:rPr>
          <w:rFonts w:ascii="Calibri" w:hAnsi="Calibri" w:cs="Calibri"/>
          <w:sz w:val="24"/>
          <w:szCs w:val="24"/>
        </w:rPr>
        <w:t xml:space="preserve"> read into a spreadsheet (such as Microsoft Excel), file </w:t>
      </w:r>
      <w:r w:rsidR="009828D6">
        <w:rPr>
          <w:rFonts w:ascii="Calibri" w:hAnsi="Calibri" w:cs="Calibri"/>
          <w:i/>
          <w:iCs/>
          <w:sz w:val="24"/>
          <w:szCs w:val="24"/>
        </w:rPr>
        <w:t>nc0</w:t>
      </w:r>
      <w:r w:rsidR="00A358EE">
        <w:rPr>
          <w:rFonts w:ascii="Calibri" w:hAnsi="Calibri" w:cs="Calibri"/>
          <w:i/>
          <w:iCs/>
          <w:sz w:val="24"/>
          <w:szCs w:val="24"/>
        </w:rPr>
        <w:t>590</w:t>
      </w:r>
      <w:r w:rsidR="00622AB9">
        <w:rPr>
          <w:rFonts w:ascii="Calibri" w:hAnsi="Calibri" w:cs="Calibri"/>
          <w:i/>
          <w:iCs/>
          <w:sz w:val="24"/>
          <w:szCs w:val="24"/>
        </w:rPr>
        <w:t>a.txt</w:t>
      </w:r>
      <w:r w:rsidR="00622AB9">
        <w:rPr>
          <w:rFonts w:ascii="Calibri" w:hAnsi="Calibri" w:cs="Calibri"/>
          <w:sz w:val="24"/>
          <w:szCs w:val="24"/>
        </w:rPr>
        <w:t xml:space="preserve"> provides field </w:t>
      </w:r>
      <w:r w:rsidR="00C55A4C">
        <w:rPr>
          <w:rFonts w:ascii="Calibri" w:hAnsi="Calibri" w:cs="Calibri"/>
          <w:sz w:val="24"/>
          <w:szCs w:val="24"/>
        </w:rPr>
        <w:t>titles</w:t>
      </w:r>
      <w:r w:rsidR="00622AB9">
        <w:rPr>
          <w:rFonts w:ascii="Calibri" w:hAnsi="Calibri" w:cs="Calibri"/>
          <w:sz w:val="24"/>
          <w:szCs w:val="24"/>
        </w:rPr>
        <w:t xml:space="preserve"> which can be added to the spreadsheet.</w:t>
      </w:r>
    </w:p>
    <w:tbl>
      <w:tblPr>
        <w:tblW w:w="9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854"/>
        <w:gridCol w:w="1158"/>
        <w:gridCol w:w="1886"/>
        <w:gridCol w:w="3086"/>
        <w:gridCol w:w="1657"/>
      </w:tblGrid>
      <w:tr w:rsidR="00687019" w:rsidRPr="00507CB6" w14:paraId="59C0D010" w14:textId="77777777" w:rsidTr="00687019">
        <w:tc>
          <w:tcPr>
            <w:tcW w:w="9216" w:type="dxa"/>
            <w:gridSpan w:val="6"/>
          </w:tcPr>
          <w:p w14:paraId="5FB5BA81" w14:textId="00DB4671" w:rsidR="00687019" w:rsidRPr="00507CB6" w:rsidRDefault="00687019" w:rsidP="006A56D9">
            <w:pPr>
              <w:pStyle w:val="PlainText"/>
              <w:spacing w:before="120" w:after="120"/>
              <w:ind w:right="-123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507CB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Table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  <w:r w:rsidRPr="00507CB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. Unpacked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Record </w:t>
            </w:r>
            <w:r w:rsidRPr="00507CB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Header from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Data </w:t>
            </w:r>
            <w:r w:rsidRPr="00507CB6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Record 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 (nc0</w:t>
            </w:r>
            <w:r w:rsidR="00A358EE">
              <w:rPr>
                <w:rFonts w:ascii="Calibri" w:hAnsi="Calibri" w:cs="Calibri"/>
                <w:b/>
                <w:bCs/>
                <w:sz w:val="24"/>
                <w:szCs w:val="24"/>
              </w:rPr>
              <w:t>590</w:t>
            </w:r>
            <w:r w:rsidRPr="003613E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a.dat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</w:tr>
      <w:tr w:rsidR="00687019" w:rsidRPr="00507CB6" w14:paraId="2959F97D" w14:textId="77777777" w:rsidTr="00687019">
        <w:tc>
          <w:tcPr>
            <w:tcW w:w="575" w:type="dxa"/>
          </w:tcPr>
          <w:p w14:paraId="1FCECBAD" w14:textId="12683D15" w:rsidR="00B9607A" w:rsidRPr="00507CB6" w:rsidRDefault="00B9607A" w:rsidP="00B9607A">
            <w:pPr>
              <w:pStyle w:val="PlainText"/>
              <w:spacing w:after="120"/>
              <w:ind w:right="-123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Bit Field</w:t>
            </w:r>
          </w:p>
        </w:tc>
        <w:tc>
          <w:tcPr>
            <w:tcW w:w="854" w:type="dxa"/>
          </w:tcPr>
          <w:p w14:paraId="54FAD08D" w14:textId="474E3EDF" w:rsidR="00B9607A" w:rsidRPr="00507CB6" w:rsidRDefault="00B9607A" w:rsidP="006A56D9">
            <w:pPr>
              <w:pStyle w:val="PlainText"/>
              <w:spacing w:after="120"/>
              <w:ind w:right="-12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07CB6">
              <w:rPr>
                <w:rFonts w:ascii="Calibri" w:hAnsi="Calibri" w:cs="Calibri"/>
                <w:b/>
                <w:bCs/>
                <w:sz w:val="18"/>
                <w:szCs w:val="18"/>
              </w:rPr>
              <w:t>Byte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Location</w:t>
            </w:r>
          </w:p>
        </w:tc>
        <w:tc>
          <w:tcPr>
            <w:tcW w:w="1158" w:type="dxa"/>
          </w:tcPr>
          <w:p w14:paraId="351F89CA" w14:textId="252A4C2C" w:rsidR="00B9607A" w:rsidRPr="00507CB6" w:rsidRDefault="00B9607A" w:rsidP="009148B8">
            <w:pPr>
              <w:pStyle w:val="PlainText"/>
              <w:spacing w:after="120"/>
              <w:ind w:right="-12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07CB6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Bit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Location (from start of record)</w:t>
            </w:r>
          </w:p>
        </w:tc>
        <w:tc>
          <w:tcPr>
            <w:tcW w:w="1886" w:type="dxa"/>
          </w:tcPr>
          <w:p w14:paraId="15F5D8B0" w14:textId="77777777" w:rsidR="00B9607A" w:rsidRPr="00507CB6" w:rsidRDefault="00B9607A" w:rsidP="006A56D9">
            <w:pPr>
              <w:pStyle w:val="PlainText"/>
              <w:spacing w:after="120"/>
              <w:ind w:right="-12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07CB6">
              <w:rPr>
                <w:rFonts w:ascii="Calibri" w:hAnsi="Calibri" w:cs="Calibri"/>
                <w:b/>
                <w:bCs/>
                <w:sz w:val="18"/>
                <w:szCs w:val="18"/>
              </w:rPr>
              <w:t>Value</w:t>
            </w:r>
            <w:r w:rsidRPr="00507CB6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r w:rsidRPr="00507CB6">
              <w:rPr>
                <w:rFonts w:ascii="Calibri" w:hAnsi="Calibri" w:cs="Calibri"/>
                <w:sz w:val="16"/>
                <w:szCs w:val="16"/>
              </w:rPr>
              <w:t>(b = binary)</w:t>
            </w:r>
            <w:r w:rsidRPr="00507CB6">
              <w:rPr>
                <w:rFonts w:ascii="Calibri" w:hAnsi="Calibri" w:cs="Calibri"/>
                <w:sz w:val="16"/>
                <w:szCs w:val="16"/>
              </w:rPr>
              <w:br/>
              <w:t>(h = hexadecimal)</w:t>
            </w:r>
          </w:p>
        </w:tc>
        <w:tc>
          <w:tcPr>
            <w:tcW w:w="3086" w:type="dxa"/>
          </w:tcPr>
          <w:p w14:paraId="1386844C" w14:textId="77777777" w:rsidR="00B9607A" w:rsidRPr="00507CB6" w:rsidRDefault="00B9607A" w:rsidP="006A56D9">
            <w:pPr>
              <w:pStyle w:val="PlainText"/>
              <w:spacing w:after="120"/>
              <w:ind w:right="-12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07CB6">
              <w:rPr>
                <w:rFonts w:ascii="Calibri" w:hAnsi="Calibri" w:cs="Calibri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1657" w:type="dxa"/>
          </w:tcPr>
          <w:p w14:paraId="2A8E1F78" w14:textId="41B40295" w:rsidR="00B9607A" w:rsidRPr="00507CB6" w:rsidRDefault="00B9607A" w:rsidP="008C2AD3">
            <w:pPr>
              <w:pStyle w:val="PlainText"/>
              <w:spacing w:after="120"/>
              <w:ind w:right="-123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507CB6">
              <w:rPr>
                <w:rFonts w:ascii="Calibri" w:hAnsi="Calibri" w:cs="Calibri"/>
                <w:b/>
                <w:bCs/>
                <w:sz w:val="18"/>
                <w:szCs w:val="18"/>
              </w:rPr>
              <w:t>Unpacked Value</w:t>
            </w:r>
          </w:p>
        </w:tc>
      </w:tr>
      <w:tr w:rsidR="00687019" w:rsidRPr="00507CB6" w14:paraId="7EAA9B4B" w14:textId="77777777" w:rsidTr="00687019">
        <w:tc>
          <w:tcPr>
            <w:tcW w:w="575" w:type="dxa"/>
          </w:tcPr>
          <w:p w14:paraId="52A150D6" w14:textId="6DDF06F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14:paraId="7BC50168" w14:textId="5B687D7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58" w:type="dxa"/>
          </w:tcPr>
          <w:p w14:paraId="4FD3DA2F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886" w:type="dxa"/>
          </w:tcPr>
          <w:p w14:paraId="0D660A07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E9B76ED" w14:textId="1C0855C5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Time tag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and configuration flag</w:t>
            </w:r>
          </w:p>
        </w:tc>
        <w:tc>
          <w:tcPr>
            <w:tcW w:w="1657" w:type="dxa"/>
          </w:tcPr>
          <w:p w14:paraId="4D2E2768" w14:textId="2FA5961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07CB6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0E603ABD" w14:textId="77777777" w:rsidTr="00687019">
        <w:tc>
          <w:tcPr>
            <w:tcW w:w="575" w:type="dxa"/>
          </w:tcPr>
          <w:p w14:paraId="4CEEE1BC" w14:textId="201BD6A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4" w:type="dxa"/>
          </w:tcPr>
          <w:p w14:paraId="72147644" w14:textId="11A6F41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58" w:type="dxa"/>
          </w:tcPr>
          <w:p w14:paraId="160A0FCF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886" w:type="dxa"/>
          </w:tcPr>
          <w:p w14:paraId="1B0D2A7B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63235F96" w14:textId="6A0253BE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Start of recording flag</w:t>
            </w:r>
          </w:p>
        </w:tc>
        <w:tc>
          <w:tcPr>
            <w:tcW w:w="1657" w:type="dxa"/>
          </w:tcPr>
          <w:p w14:paraId="5F16F274" w14:textId="78855F4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07CB6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1EED989F" w14:textId="77777777" w:rsidTr="00687019">
        <w:tc>
          <w:tcPr>
            <w:tcW w:w="575" w:type="dxa"/>
          </w:tcPr>
          <w:p w14:paraId="30FC393C" w14:textId="6705935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4" w:type="dxa"/>
          </w:tcPr>
          <w:p w14:paraId="1CBA1C09" w14:textId="0356B8CD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58" w:type="dxa"/>
          </w:tcPr>
          <w:p w14:paraId="2AD241AA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1886" w:type="dxa"/>
          </w:tcPr>
          <w:p w14:paraId="5F2DD9AB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0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7D0456D3" w14:textId="366D8785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Error flag</w:t>
            </w:r>
          </w:p>
        </w:tc>
        <w:tc>
          <w:tcPr>
            <w:tcW w:w="1657" w:type="dxa"/>
          </w:tcPr>
          <w:p w14:paraId="2A83D776" w14:textId="17AD904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07CB6"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6714FE36" w14:textId="77777777" w:rsidTr="00687019">
        <w:tc>
          <w:tcPr>
            <w:tcW w:w="575" w:type="dxa"/>
          </w:tcPr>
          <w:p w14:paraId="6208274D" w14:textId="5BF1401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4" w:type="dxa"/>
          </w:tcPr>
          <w:p w14:paraId="1C04BB92" w14:textId="572C857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58" w:type="dxa"/>
          </w:tcPr>
          <w:p w14:paraId="7C9C7F2A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1886" w:type="dxa"/>
          </w:tcPr>
          <w:p w14:paraId="1AC77821" w14:textId="4A7FAE8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Pr="009148B8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715845DA" w14:textId="6D707789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 xml:space="preserve">Sample </w:t>
            </w:r>
            <w:r>
              <w:rPr>
                <w:rFonts w:ascii="Calibri" w:hAnsi="Calibri" w:cs="Calibri"/>
                <w:sz w:val="16"/>
                <w:szCs w:val="16"/>
              </w:rPr>
              <w:t>resolution</w:t>
            </w:r>
          </w:p>
        </w:tc>
        <w:tc>
          <w:tcPr>
            <w:tcW w:w="1657" w:type="dxa"/>
          </w:tcPr>
          <w:p w14:paraId="627CC16B" w14:textId="5EBF473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1092DDEF" w14:textId="77777777" w:rsidTr="00687019">
        <w:tc>
          <w:tcPr>
            <w:tcW w:w="575" w:type="dxa"/>
          </w:tcPr>
          <w:p w14:paraId="29A63F52" w14:textId="5133F4D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4" w:type="dxa"/>
          </w:tcPr>
          <w:p w14:paraId="2B693D61" w14:textId="6DD89A5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1158" w:type="dxa"/>
          </w:tcPr>
          <w:p w14:paraId="7F646AF5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5-8</w:t>
            </w:r>
          </w:p>
        </w:tc>
        <w:tc>
          <w:tcPr>
            <w:tcW w:w="1886" w:type="dxa"/>
          </w:tcPr>
          <w:p w14:paraId="4A682619" w14:textId="04E3265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88A78E8" w14:textId="394208B4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Compression factor</w:t>
            </w:r>
          </w:p>
        </w:tc>
        <w:tc>
          <w:tcPr>
            <w:tcW w:w="1657" w:type="dxa"/>
          </w:tcPr>
          <w:p w14:paraId="134D1E5F" w14:textId="6B1C4679" w:rsidR="00B9607A" w:rsidRPr="00214697" w:rsidRDefault="00B9607A" w:rsidP="00214697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  <w:vertAlign w:val="superscript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5DD1B6C5" w14:textId="77777777" w:rsidTr="00687019">
        <w:tc>
          <w:tcPr>
            <w:tcW w:w="575" w:type="dxa"/>
          </w:tcPr>
          <w:p w14:paraId="1C52C4E4" w14:textId="5144B11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854" w:type="dxa"/>
          </w:tcPr>
          <w:p w14:paraId="6D58CEDF" w14:textId="69D7F15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1158" w:type="dxa"/>
          </w:tcPr>
          <w:p w14:paraId="030531EF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9-16</w:t>
            </w:r>
          </w:p>
        </w:tc>
        <w:tc>
          <w:tcPr>
            <w:tcW w:w="1886" w:type="dxa"/>
          </w:tcPr>
          <w:p w14:paraId="7959471B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01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109DA3C" w14:textId="77777777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Tape number</w:t>
            </w:r>
          </w:p>
        </w:tc>
        <w:tc>
          <w:tcPr>
            <w:tcW w:w="1657" w:type="dxa"/>
          </w:tcPr>
          <w:p w14:paraId="22061148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07CB6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513BEB16" w14:textId="77777777" w:rsidTr="00687019">
        <w:tc>
          <w:tcPr>
            <w:tcW w:w="575" w:type="dxa"/>
          </w:tcPr>
          <w:p w14:paraId="069D2B2A" w14:textId="5349FEF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854" w:type="dxa"/>
          </w:tcPr>
          <w:p w14:paraId="515D8592" w14:textId="2E582556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3-4</w:t>
            </w:r>
          </w:p>
        </w:tc>
        <w:tc>
          <w:tcPr>
            <w:tcW w:w="1158" w:type="dxa"/>
          </w:tcPr>
          <w:p w14:paraId="0BDA225C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17-32</w:t>
            </w:r>
          </w:p>
        </w:tc>
        <w:tc>
          <w:tcPr>
            <w:tcW w:w="1886" w:type="dxa"/>
          </w:tcPr>
          <w:p w14:paraId="4A64E19D" w14:textId="2FDF276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B3014BC" w14:textId="4B44841B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Record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number</w:t>
            </w:r>
          </w:p>
        </w:tc>
        <w:tc>
          <w:tcPr>
            <w:tcW w:w="1657" w:type="dxa"/>
          </w:tcPr>
          <w:p w14:paraId="1E983BD4" w14:textId="6E31B4E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458E0766" w14:textId="77777777" w:rsidTr="00687019">
        <w:tc>
          <w:tcPr>
            <w:tcW w:w="575" w:type="dxa"/>
          </w:tcPr>
          <w:p w14:paraId="10341AA1" w14:textId="58C82EFD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854" w:type="dxa"/>
          </w:tcPr>
          <w:p w14:paraId="02B6983E" w14:textId="568D9258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5</w:t>
            </w:r>
            <w:r>
              <w:rPr>
                <w:rFonts w:ascii="Calibri" w:hAnsi="Calibri" w:cs="Calibri"/>
                <w:sz w:val="16"/>
                <w:szCs w:val="16"/>
              </w:rPr>
              <w:t>-6</w:t>
            </w:r>
          </w:p>
        </w:tc>
        <w:tc>
          <w:tcPr>
            <w:tcW w:w="1158" w:type="dxa"/>
          </w:tcPr>
          <w:p w14:paraId="31FB2F8E" w14:textId="2437DE5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33-4</w:t>
            </w:r>
            <w:r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1886" w:type="dxa"/>
          </w:tcPr>
          <w:p w14:paraId="0C5C3ACD" w14:textId="47CA1AB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0823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9487748" w14:textId="23310361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Record length (words)</w:t>
            </w:r>
          </w:p>
        </w:tc>
        <w:tc>
          <w:tcPr>
            <w:tcW w:w="1657" w:type="dxa"/>
          </w:tcPr>
          <w:p w14:paraId="7C14D075" w14:textId="1CAA052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2083</w:t>
            </w:r>
          </w:p>
        </w:tc>
      </w:tr>
      <w:tr w:rsidR="00687019" w:rsidRPr="00507CB6" w14:paraId="73AEBEA6" w14:textId="77777777" w:rsidTr="00687019">
        <w:tc>
          <w:tcPr>
            <w:tcW w:w="575" w:type="dxa"/>
          </w:tcPr>
          <w:p w14:paraId="06D09175" w14:textId="12BF7C26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854" w:type="dxa"/>
          </w:tcPr>
          <w:p w14:paraId="74BEA74C" w14:textId="39EE521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</w:t>
            </w:r>
          </w:p>
        </w:tc>
        <w:tc>
          <w:tcPr>
            <w:tcW w:w="1158" w:type="dxa"/>
          </w:tcPr>
          <w:p w14:paraId="5125073E" w14:textId="2C13CE1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49-56</w:t>
            </w:r>
          </w:p>
        </w:tc>
        <w:tc>
          <w:tcPr>
            <w:tcW w:w="1886" w:type="dxa"/>
          </w:tcPr>
          <w:p w14:paraId="1493C073" w14:textId="134BCBB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034AB6FA" w14:textId="7D490E57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Prime front end area (FEA)</w:t>
            </w:r>
          </w:p>
        </w:tc>
        <w:tc>
          <w:tcPr>
            <w:tcW w:w="1657" w:type="dxa"/>
          </w:tcPr>
          <w:p w14:paraId="645A34F6" w14:textId="5F4C8D68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40</w:t>
            </w:r>
          </w:p>
        </w:tc>
      </w:tr>
      <w:tr w:rsidR="00687019" w:rsidRPr="00507CB6" w14:paraId="7DBF347E" w14:textId="77777777" w:rsidTr="00687019">
        <w:tc>
          <w:tcPr>
            <w:tcW w:w="575" w:type="dxa"/>
          </w:tcPr>
          <w:p w14:paraId="735D5245" w14:textId="4A1B212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</w:p>
        </w:tc>
        <w:tc>
          <w:tcPr>
            <w:tcW w:w="854" w:type="dxa"/>
          </w:tcPr>
          <w:p w14:paraId="11D4CBC3" w14:textId="0A68D91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1158" w:type="dxa"/>
          </w:tcPr>
          <w:p w14:paraId="2B99A938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57-64</w:t>
            </w:r>
          </w:p>
        </w:tc>
        <w:tc>
          <w:tcPr>
            <w:tcW w:w="1886" w:type="dxa"/>
          </w:tcPr>
          <w:p w14:paraId="40FD97B8" w14:textId="16EAF874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BB24788" w14:textId="40AEFC26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Secondary FEA</w:t>
            </w:r>
          </w:p>
        </w:tc>
        <w:tc>
          <w:tcPr>
            <w:tcW w:w="1657" w:type="dxa"/>
          </w:tcPr>
          <w:p w14:paraId="616F1681" w14:textId="14D97F34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7F04649F" w14:textId="77777777" w:rsidTr="00687019">
        <w:tc>
          <w:tcPr>
            <w:tcW w:w="575" w:type="dxa"/>
          </w:tcPr>
          <w:p w14:paraId="0FEC7598" w14:textId="64BDE04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lastRenderedPageBreak/>
              <w:t>11</w:t>
            </w:r>
          </w:p>
        </w:tc>
        <w:tc>
          <w:tcPr>
            <w:tcW w:w="854" w:type="dxa"/>
          </w:tcPr>
          <w:p w14:paraId="2B4DB99D" w14:textId="5E2A182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1158" w:type="dxa"/>
          </w:tcPr>
          <w:p w14:paraId="5FD68EFB" w14:textId="442B8F6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65</w:t>
            </w:r>
            <w:r>
              <w:rPr>
                <w:rFonts w:ascii="Calibri" w:hAnsi="Calibri" w:cs="Calibri"/>
                <w:sz w:val="16"/>
                <w:szCs w:val="16"/>
              </w:rPr>
              <w:t>-72</w:t>
            </w:r>
          </w:p>
        </w:tc>
        <w:tc>
          <w:tcPr>
            <w:tcW w:w="1886" w:type="dxa"/>
          </w:tcPr>
          <w:p w14:paraId="45380FF2" w14:textId="4C649B4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2C88BD0" w14:textId="19AB11A5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Spacecraft number</w:t>
            </w:r>
          </w:p>
        </w:tc>
        <w:tc>
          <w:tcPr>
            <w:tcW w:w="1657" w:type="dxa"/>
          </w:tcPr>
          <w:p w14:paraId="32A85652" w14:textId="03650B9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32</w:t>
            </w:r>
          </w:p>
        </w:tc>
      </w:tr>
      <w:tr w:rsidR="00687019" w:rsidRPr="00507CB6" w14:paraId="6FB815E2" w14:textId="77777777" w:rsidTr="00687019">
        <w:tc>
          <w:tcPr>
            <w:tcW w:w="575" w:type="dxa"/>
          </w:tcPr>
          <w:p w14:paraId="1AC4FB1B" w14:textId="36C9F0F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854" w:type="dxa"/>
          </w:tcPr>
          <w:p w14:paraId="669529FC" w14:textId="7D680642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1158" w:type="dxa"/>
          </w:tcPr>
          <w:p w14:paraId="03789D10" w14:textId="347881D4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73-80</w:t>
            </w:r>
          </w:p>
        </w:tc>
        <w:tc>
          <w:tcPr>
            <w:tcW w:w="1886" w:type="dxa"/>
          </w:tcPr>
          <w:p w14:paraId="452E3399" w14:textId="6C610DA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87E44AF" w14:textId="6B86C971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Signal Processing Center (SPC) </w:t>
            </w:r>
          </w:p>
        </w:tc>
        <w:tc>
          <w:tcPr>
            <w:tcW w:w="1657" w:type="dxa"/>
          </w:tcPr>
          <w:p w14:paraId="3F1DA7B8" w14:textId="2218C8D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40</w:t>
            </w:r>
          </w:p>
        </w:tc>
      </w:tr>
      <w:tr w:rsidR="00687019" w:rsidRPr="00507CB6" w14:paraId="6D46335D" w14:textId="77777777" w:rsidTr="00687019">
        <w:tc>
          <w:tcPr>
            <w:tcW w:w="575" w:type="dxa"/>
          </w:tcPr>
          <w:p w14:paraId="2299428A" w14:textId="668D0FB4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854" w:type="dxa"/>
          </w:tcPr>
          <w:p w14:paraId="042C695B" w14:textId="11E1E84B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11</w:t>
            </w:r>
          </w:p>
        </w:tc>
        <w:tc>
          <w:tcPr>
            <w:tcW w:w="1158" w:type="dxa"/>
          </w:tcPr>
          <w:p w14:paraId="36D26B0D" w14:textId="167FAEA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81-87</w:t>
            </w:r>
          </w:p>
        </w:tc>
        <w:tc>
          <w:tcPr>
            <w:tcW w:w="1886" w:type="dxa"/>
          </w:tcPr>
          <w:p w14:paraId="4161A4E5" w14:textId="3AD167CC" w:rsidR="00B9607A" w:rsidRPr="00053CA3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1011001</w:t>
            </w:r>
            <w:r w:rsidRPr="00053CA3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9FFB07E" w14:textId="29F986BA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Year (last two digits)</w:t>
            </w:r>
          </w:p>
        </w:tc>
        <w:tc>
          <w:tcPr>
            <w:tcW w:w="1657" w:type="dxa"/>
          </w:tcPr>
          <w:p w14:paraId="4122C0AB" w14:textId="087CA5E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89</w:t>
            </w:r>
          </w:p>
        </w:tc>
      </w:tr>
      <w:tr w:rsidR="00687019" w:rsidRPr="00507CB6" w14:paraId="49B43DF4" w14:textId="77777777" w:rsidTr="00687019">
        <w:tc>
          <w:tcPr>
            <w:tcW w:w="575" w:type="dxa"/>
          </w:tcPr>
          <w:p w14:paraId="7C11DACD" w14:textId="3E2B7AA7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</w:t>
            </w:r>
          </w:p>
        </w:tc>
        <w:tc>
          <w:tcPr>
            <w:tcW w:w="854" w:type="dxa"/>
          </w:tcPr>
          <w:p w14:paraId="392D6F6C" w14:textId="6C9A71EF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11-</w:t>
            </w:r>
            <w:r w:rsidRPr="00507CB6">
              <w:rPr>
                <w:rFonts w:ascii="Calibri" w:hAnsi="Calibri" w:cs="Calibri"/>
                <w:sz w:val="16"/>
                <w:szCs w:val="16"/>
              </w:rPr>
              <w:t>12</w:t>
            </w:r>
          </w:p>
        </w:tc>
        <w:tc>
          <w:tcPr>
            <w:tcW w:w="1158" w:type="dxa"/>
          </w:tcPr>
          <w:p w14:paraId="1F1846CC" w14:textId="5CCC8CBB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8</w:t>
            </w:r>
            <w:r>
              <w:rPr>
                <w:rFonts w:ascii="Calibri" w:hAnsi="Calibri" w:cs="Calibri"/>
                <w:sz w:val="16"/>
                <w:szCs w:val="16"/>
              </w:rPr>
              <w:t>8</w:t>
            </w:r>
            <w:r w:rsidRPr="00507CB6">
              <w:rPr>
                <w:rFonts w:ascii="Calibri" w:hAnsi="Calibri" w:cs="Calibri"/>
                <w:sz w:val="16"/>
                <w:szCs w:val="16"/>
              </w:rPr>
              <w:t>-9</w:t>
            </w:r>
            <w:r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1886" w:type="dxa"/>
          </w:tcPr>
          <w:p w14:paraId="0160BB4F" w14:textId="37518BDB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ed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6FE65D7" w14:textId="1C124AD1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Day of year</w:t>
            </w:r>
          </w:p>
        </w:tc>
        <w:tc>
          <w:tcPr>
            <w:tcW w:w="1657" w:type="dxa"/>
          </w:tcPr>
          <w:p w14:paraId="1895E664" w14:textId="578001B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237</w:t>
            </w:r>
          </w:p>
        </w:tc>
      </w:tr>
      <w:tr w:rsidR="00687019" w:rsidRPr="00507CB6" w14:paraId="3BF2DDCC" w14:textId="77777777" w:rsidTr="00687019">
        <w:tc>
          <w:tcPr>
            <w:tcW w:w="575" w:type="dxa"/>
          </w:tcPr>
          <w:p w14:paraId="505876EB" w14:textId="2E97959B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</w:t>
            </w:r>
          </w:p>
        </w:tc>
        <w:tc>
          <w:tcPr>
            <w:tcW w:w="854" w:type="dxa"/>
          </w:tcPr>
          <w:p w14:paraId="6CD6EA90" w14:textId="77AFAC9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</w:t>
            </w:r>
          </w:p>
        </w:tc>
        <w:tc>
          <w:tcPr>
            <w:tcW w:w="1158" w:type="dxa"/>
          </w:tcPr>
          <w:p w14:paraId="0BF18450" w14:textId="266E522B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97-101</w:t>
            </w:r>
          </w:p>
        </w:tc>
        <w:tc>
          <w:tcPr>
            <w:tcW w:w="1886" w:type="dxa"/>
          </w:tcPr>
          <w:p w14:paraId="4B6D970D" w14:textId="698EB190" w:rsidR="00B9607A" w:rsidRDefault="00687019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648AB15" w14:textId="2FBDC035" w:rsidR="00B9607A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1</w:t>
            </w:r>
          </w:p>
        </w:tc>
        <w:tc>
          <w:tcPr>
            <w:tcW w:w="1657" w:type="dxa"/>
          </w:tcPr>
          <w:p w14:paraId="6CD82AE7" w14:textId="223ECE09" w:rsidR="00B9607A" w:rsidRDefault="00687019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1EC504A7" w14:textId="77777777" w:rsidTr="00687019">
        <w:tc>
          <w:tcPr>
            <w:tcW w:w="575" w:type="dxa"/>
          </w:tcPr>
          <w:p w14:paraId="352C4226" w14:textId="2A68ABEF" w:rsidR="00B9607A" w:rsidRPr="00507CB6" w:rsidRDefault="00687019" w:rsidP="0068701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</w:t>
            </w:r>
          </w:p>
        </w:tc>
        <w:tc>
          <w:tcPr>
            <w:tcW w:w="854" w:type="dxa"/>
          </w:tcPr>
          <w:p w14:paraId="7FEB2B26" w14:textId="5403E9C6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13</w:t>
            </w:r>
            <w:r>
              <w:rPr>
                <w:rFonts w:ascii="Calibri" w:hAnsi="Calibri" w:cs="Calibri"/>
                <w:sz w:val="16"/>
                <w:szCs w:val="16"/>
              </w:rPr>
              <w:t>-16</w:t>
            </w:r>
          </w:p>
        </w:tc>
        <w:tc>
          <w:tcPr>
            <w:tcW w:w="1158" w:type="dxa"/>
          </w:tcPr>
          <w:p w14:paraId="7BE33E92" w14:textId="1F53D564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97-128</w:t>
            </w:r>
          </w:p>
        </w:tc>
        <w:tc>
          <w:tcPr>
            <w:tcW w:w="1886" w:type="dxa"/>
          </w:tcPr>
          <w:p w14:paraId="57E46B49" w14:textId="0ADA530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8deff0</w:t>
            </w:r>
            <w:r w:rsidRPr="00053CA3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0F4C049" w14:textId="330054E7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Time of first sample (milliseconds past 0h UTC)</w:t>
            </w:r>
          </w:p>
        </w:tc>
        <w:tc>
          <w:tcPr>
            <w:tcW w:w="1657" w:type="dxa"/>
          </w:tcPr>
          <w:p w14:paraId="78819884" w14:textId="5260FEA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9302000</w:t>
            </w:r>
          </w:p>
        </w:tc>
      </w:tr>
      <w:tr w:rsidR="00687019" w:rsidRPr="00507CB6" w14:paraId="533BD866" w14:textId="77777777" w:rsidTr="00687019">
        <w:tc>
          <w:tcPr>
            <w:tcW w:w="575" w:type="dxa"/>
          </w:tcPr>
          <w:p w14:paraId="58E1A06F" w14:textId="29F29659" w:rsidR="00B9607A" w:rsidRPr="00507CB6" w:rsidRDefault="00687019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17</w:t>
            </w:r>
          </w:p>
        </w:tc>
        <w:tc>
          <w:tcPr>
            <w:tcW w:w="854" w:type="dxa"/>
          </w:tcPr>
          <w:p w14:paraId="07504886" w14:textId="7DF270E3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</w:rPr>
              <w:t>7-26</w:t>
            </w:r>
          </w:p>
        </w:tc>
        <w:tc>
          <w:tcPr>
            <w:tcW w:w="1158" w:type="dxa"/>
          </w:tcPr>
          <w:p w14:paraId="2DFAE598" w14:textId="01B3F1AD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</w:rPr>
              <w:t>29-208</w:t>
            </w:r>
          </w:p>
        </w:tc>
        <w:tc>
          <w:tcPr>
            <w:tcW w:w="1886" w:type="dxa"/>
          </w:tcPr>
          <w:p w14:paraId="0D46B271" w14:textId="1096F0E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544553542a3120204120</w:t>
            </w:r>
            <w:r w:rsidRPr="00053CA3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6C3851B2" w14:textId="627FF5D9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Predict set ID</w:t>
            </w:r>
          </w:p>
        </w:tc>
        <w:tc>
          <w:tcPr>
            <w:tcW w:w="1657" w:type="dxa"/>
          </w:tcPr>
          <w:p w14:paraId="47A2FFCB" w14:textId="53F2C438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TEST*</w:t>
            </w:r>
            <w:proofErr w:type="gramStart"/>
            <w:r>
              <w:rPr>
                <w:rFonts w:ascii="Courier" w:hAnsi="Courier" w:cs="Calibri"/>
                <w:sz w:val="16"/>
                <w:szCs w:val="16"/>
              </w:rPr>
              <w:t>1  A</w:t>
            </w:r>
            <w:proofErr w:type="gramEnd"/>
            <w:r>
              <w:rPr>
                <w:rFonts w:ascii="Courier" w:hAnsi="Courier" w:cs="Calibri"/>
                <w:sz w:val="16"/>
                <w:szCs w:val="16"/>
              </w:rPr>
              <w:t xml:space="preserve">  </w:t>
            </w:r>
          </w:p>
        </w:tc>
      </w:tr>
      <w:tr w:rsidR="00687019" w:rsidRPr="00507CB6" w14:paraId="7E127D87" w14:textId="77777777" w:rsidTr="00687019">
        <w:tc>
          <w:tcPr>
            <w:tcW w:w="575" w:type="dxa"/>
          </w:tcPr>
          <w:p w14:paraId="15C1D788" w14:textId="487C84B3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687019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854" w:type="dxa"/>
          </w:tcPr>
          <w:p w14:paraId="39E9B019" w14:textId="62D4B8C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55159043" w14:textId="32CB301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209</w:t>
            </w:r>
          </w:p>
        </w:tc>
        <w:tc>
          <w:tcPr>
            <w:tcW w:w="1886" w:type="dxa"/>
          </w:tcPr>
          <w:p w14:paraId="374C4ABC" w14:textId="6C8E4065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 w:rsidRPr="00006BA1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04DBD376" w14:textId="441F6BC7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(source of control)</w:t>
            </w:r>
          </w:p>
        </w:tc>
        <w:tc>
          <w:tcPr>
            <w:tcW w:w="1657" w:type="dxa"/>
          </w:tcPr>
          <w:p w14:paraId="004BFC16" w14:textId="2B1675AF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2DDCF0F4" w14:textId="77777777" w:rsidTr="00687019">
        <w:tc>
          <w:tcPr>
            <w:tcW w:w="575" w:type="dxa"/>
          </w:tcPr>
          <w:p w14:paraId="78D2C5E0" w14:textId="305CCA8E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="00687019">
              <w:rPr>
                <w:rFonts w:ascii="Calibri" w:hAnsi="Calibri" w:cs="Calibri"/>
                <w:sz w:val="16"/>
                <w:szCs w:val="16"/>
              </w:rPr>
              <w:t>9</w:t>
            </w:r>
          </w:p>
        </w:tc>
        <w:tc>
          <w:tcPr>
            <w:tcW w:w="854" w:type="dxa"/>
          </w:tcPr>
          <w:p w14:paraId="2666A453" w14:textId="48762E15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4ABAC4D1" w14:textId="6DB9AE4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210</w:t>
            </w:r>
          </w:p>
        </w:tc>
        <w:tc>
          <w:tcPr>
            <w:tcW w:w="1886" w:type="dxa"/>
          </w:tcPr>
          <w:p w14:paraId="7A1D5665" w14:textId="708C41AD" w:rsidR="00B9607A" w:rsidRPr="00006BA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288640A" w14:textId="6C8CF25C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(readiness)</w:t>
            </w:r>
          </w:p>
        </w:tc>
        <w:tc>
          <w:tcPr>
            <w:tcW w:w="1657" w:type="dxa"/>
          </w:tcPr>
          <w:p w14:paraId="5572BD81" w14:textId="106C7022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1E331917" w14:textId="77777777" w:rsidTr="00687019">
        <w:tc>
          <w:tcPr>
            <w:tcW w:w="575" w:type="dxa"/>
          </w:tcPr>
          <w:p w14:paraId="56033639" w14:textId="13FD0338" w:rsidR="00B9607A" w:rsidRDefault="00687019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</w:t>
            </w:r>
          </w:p>
        </w:tc>
        <w:tc>
          <w:tcPr>
            <w:tcW w:w="854" w:type="dxa"/>
          </w:tcPr>
          <w:p w14:paraId="10149A7C" w14:textId="48FE11F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0177325C" w14:textId="7F61253D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211</w:t>
            </w:r>
          </w:p>
        </w:tc>
        <w:tc>
          <w:tcPr>
            <w:tcW w:w="1886" w:type="dxa"/>
          </w:tcPr>
          <w:p w14:paraId="54D3A672" w14:textId="3E2B5715" w:rsidR="00B9607A" w:rsidRPr="00006BA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6A55801" w14:textId="076F64D8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(synthesizer power)</w:t>
            </w:r>
          </w:p>
        </w:tc>
        <w:tc>
          <w:tcPr>
            <w:tcW w:w="1657" w:type="dxa"/>
          </w:tcPr>
          <w:p w14:paraId="202DF595" w14:textId="23AF200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582BD14F" w14:textId="77777777" w:rsidTr="00687019">
        <w:tc>
          <w:tcPr>
            <w:tcW w:w="575" w:type="dxa"/>
          </w:tcPr>
          <w:p w14:paraId="503C655E" w14:textId="50319C86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87019">
              <w:rPr>
                <w:rFonts w:ascii="Calibri" w:hAnsi="Calibri" w:cs="Calibri"/>
                <w:sz w:val="16"/>
                <w:szCs w:val="16"/>
              </w:rPr>
              <w:t>1</w:t>
            </w:r>
          </w:p>
        </w:tc>
        <w:tc>
          <w:tcPr>
            <w:tcW w:w="854" w:type="dxa"/>
          </w:tcPr>
          <w:p w14:paraId="29565788" w14:textId="54440338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7068BD84" w14:textId="265A868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212</w:t>
            </w:r>
          </w:p>
        </w:tc>
        <w:tc>
          <w:tcPr>
            <w:tcW w:w="1886" w:type="dxa"/>
          </w:tcPr>
          <w:p w14:paraId="7D3B6B3C" w14:textId="7E5F19A9" w:rsidR="00B9607A" w:rsidRPr="00006BA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6B8DC76B" w14:textId="3B99387B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(synthesizer lock status)</w:t>
            </w:r>
          </w:p>
        </w:tc>
        <w:tc>
          <w:tcPr>
            <w:tcW w:w="1657" w:type="dxa"/>
          </w:tcPr>
          <w:p w14:paraId="39283FFE" w14:textId="4747AC7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775F8898" w14:textId="77777777" w:rsidTr="00687019">
        <w:tc>
          <w:tcPr>
            <w:tcW w:w="575" w:type="dxa"/>
          </w:tcPr>
          <w:p w14:paraId="64917A28" w14:textId="57BB0D42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87019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4" w:type="dxa"/>
          </w:tcPr>
          <w:p w14:paraId="24099BF7" w14:textId="3809A1D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1FB12B86" w14:textId="2867FCE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213</w:t>
            </w:r>
          </w:p>
        </w:tc>
        <w:tc>
          <w:tcPr>
            <w:tcW w:w="1886" w:type="dxa"/>
          </w:tcPr>
          <w:p w14:paraId="6ADF7085" w14:textId="0795543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0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8EC8B0A" w14:textId="0C49288B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(limit enable)</w:t>
            </w:r>
          </w:p>
        </w:tc>
        <w:tc>
          <w:tcPr>
            <w:tcW w:w="1657" w:type="dxa"/>
          </w:tcPr>
          <w:p w14:paraId="459EC7B0" w14:textId="07B509D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0D56B619" w14:textId="77777777" w:rsidTr="00687019">
        <w:tc>
          <w:tcPr>
            <w:tcW w:w="575" w:type="dxa"/>
          </w:tcPr>
          <w:p w14:paraId="24F17AC6" w14:textId="02B621CA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87019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4" w:type="dxa"/>
          </w:tcPr>
          <w:p w14:paraId="2708315F" w14:textId="3C08495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005AD09F" w14:textId="5BF20A48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214</w:t>
            </w:r>
          </w:p>
        </w:tc>
        <w:tc>
          <w:tcPr>
            <w:tcW w:w="1886" w:type="dxa"/>
          </w:tcPr>
          <w:p w14:paraId="370225B3" w14:textId="53615570" w:rsidR="00B9607A" w:rsidRPr="00006BA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686D17DF" w14:textId="4D55F943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(track)</w:t>
            </w:r>
          </w:p>
        </w:tc>
        <w:tc>
          <w:tcPr>
            <w:tcW w:w="1657" w:type="dxa"/>
          </w:tcPr>
          <w:p w14:paraId="3C39B80E" w14:textId="11305EE4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1EC5BE74" w14:textId="77777777" w:rsidTr="00687019">
        <w:tc>
          <w:tcPr>
            <w:tcW w:w="575" w:type="dxa"/>
          </w:tcPr>
          <w:p w14:paraId="15DAAB33" w14:textId="0E72E792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87019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4" w:type="dxa"/>
          </w:tcPr>
          <w:p w14:paraId="52949BB9" w14:textId="5EFFC94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2A26DC5A" w14:textId="724B20F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215</w:t>
            </w:r>
          </w:p>
        </w:tc>
        <w:tc>
          <w:tcPr>
            <w:tcW w:w="1886" w:type="dxa"/>
          </w:tcPr>
          <w:p w14:paraId="2FE041DC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0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494B749B" w14:textId="686602C1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(acquisition)</w:t>
            </w:r>
          </w:p>
        </w:tc>
        <w:tc>
          <w:tcPr>
            <w:tcW w:w="1657" w:type="dxa"/>
          </w:tcPr>
          <w:p w14:paraId="6EC5366C" w14:textId="3060EB5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07CB6"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7F6F3C32" w14:textId="77777777" w:rsidTr="00687019">
        <w:tc>
          <w:tcPr>
            <w:tcW w:w="575" w:type="dxa"/>
          </w:tcPr>
          <w:p w14:paraId="2894E351" w14:textId="1C6833C7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87019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4" w:type="dxa"/>
          </w:tcPr>
          <w:p w14:paraId="23282D4D" w14:textId="00E692A8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1158" w:type="dxa"/>
          </w:tcPr>
          <w:p w14:paraId="575EAF8C" w14:textId="0728F13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216</w:t>
            </w:r>
          </w:p>
        </w:tc>
        <w:tc>
          <w:tcPr>
            <w:tcW w:w="1886" w:type="dxa"/>
          </w:tcPr>
          <w:p w14:paraId="6681801F" w14:textId="7777777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507CB6"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11D258B" w14:textId="5BE41EF9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status (sweep)</w:t>
            </w:r>
          </w:p>
        </w:tc>
        <w:tc>
          <w:tcPr>
            <w:tcW w:w="1657" w:type="dxa"/>
          </w:tcPr>
          <w:p w14:paraId="2635F7C6" w14:textId="2E5C922F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07CB6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5758796E" w14:textId="77777777" w:rsidTr="00687019">
        <w:tc>
          <w:tcPr>
            <w:tcW w:w="575" w:type="dxa"/>
          </w:tcPr>
          <w:p w14:paraId="4A78FCF1" w14:textId="1310C4E3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87019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854" w:type="dxa"/>
          </w:tcPr>
          <w:p w14:paraId="69653F20" w14:textId="72E15B5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28-34</w:t>
            </w:r>
          </w:p>
        </w:tc>
        <w:tc>
          <w:tcPr>
            <w:tcW w:w="1158" w:type="dxa"/>
          </w:tcPr>
          <w:p w14:paraId="6C339D4B" w14:textId="0D32492E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217-272</w:t>
            </w:r>
          </w:p>
        </w:tc>
        <w:tc>
          <w:tcPr>
            <w:tcW w:w="1886" w:type="dxa"/>
          </w:tcPr>
          <w:p w14:paraId="13262AF4" w14:textId="3EE96095" w:rsidR="00B9607A" w:rsidRPr="00260C2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43297911848484</w:t>
            </w:r>
            <w:r w:rsidRPr="00053CA3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A4A8AEA" w14:textId="4366F944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POCA readback frequency (BCD, </w:t>
            </w:r>
            <w:r w:rsidRPr="00260C21">
              <w:rPr>
                <w:rFonts w:ascii="Symbol" w:hAnsi="Symbol" w:cs="Calibri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Hz)</w:t>
            </w:r>
          </w:p>
        </w:tc>
        <w:tc>
          <w:tcPr>
            <w:tcW w:w="1657" w:type="dxa"/>
          </w:tcPr>
          <w:p w14:paraId="58BFF64B" w14:textId="6C2D2E47" w:rsidR="00B9607A" w:rsidRPr="00507CB6" w:rsidRDefault="00B9607A" w:rsidP="004828FA">
            <w:pPr>
              <w:pStyle w:val="PlainText"/>
              <w:ind w:right="-123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43297911848484</w:t>
            </w:r>
          </w:p>
        </w:tc>
      </w:tr>
      <w:tr w:rsidR="00687019" w:rsidRPr="00507CB6" w14:paraId="63D3CA91" w14:textId="77777777" w:rsidTr="00687019">
        <w:tc>
          <w:tcPr>
            <w:tcW w:w="575" w:type="dxa"/>
          </w:tcPr>
          <w:p w14:paraId="345888A7" w14:textId="0BFFD889" w:rsidR="00687019" w:rsidRDefault="00687019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</w:t>
            </w:r>
          </w:p>
        </w:tc>
        <w:tc>
          <w:tcPr>
            <w:tcW w:w="854" w:type="dxa"/>
          </w:tcPr>
          <w:p w14:paraId="437F4523" w14:textId="5A50B421" w:rsidR="00687019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35</w:t>
            </w:r>
          </w:p>
        </w:tc>
        <w:tc>
          <w:tcPr>
            <w:tcW w:w="1158" w:type="dxa"/>
          </w:tcPr>
          <w:p w14:paraId="048C1AB9" w14:textId="14067EC3" w:rsidR="00687019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273-277</w:t>
            </w:r>
          </w:p>
        </w:tc>
        <w:tc>
          <w:tcPr>
            <w:tcW w:w="1886" w:type="dxa"/>
          </w:tcPr>
          <w:p w14:paraId="0DE9D7DE" w14:textId="6F390F67" w:rsidR="00687019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F0B1D03" w14:textId="4DE63A0F" w:rsidR="00687019" w:rsidRDefault="006D56D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2</w:t>
            </w:r>
          </w:p>
        </w:tc>
        <w:tc>
          <w:tcPr>
            <w:tcW w:w="1657" w:type="dxa"/>
          </w:tcPr>
          <w:p w14:paraId="4864F33A" w14:textId="144E2EF6" w:rsidR="00687019" w:rsidRDefault="006D56D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434F7A51" w14:textId="77777777" w:rsidTr="00687019">
        <w:tc>
          <w:tcPr>
            <w:tcW w:w="575" w:type="dxa"/>
          </w:tcPr>
          <w:p w14:paraId="10685BB1" w14:textId="56DA709E" w:rsidR="00B9607A" w:rsidRDefault="00687019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="006D56DA">
              <w:rPr>
                <w:rFonts w:ascii="Calibri" w:hAnsi="Calibri" w:cs="Calibri"/>
                <w:sz w:val="16"/>
                <w:szCs w:val="16"/>
              </w:rPr>
              <w:t>8</w:t>
            </w:r>
          </w:p>
        </w:tc>
        <w:tc>
          <w:tcPr>
            <w:tcW w:w="854" w:type="dxa"/>
          </w:tcPr>
          <w:p w14:paraId="78375729" w14:textId="1E8C88C9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35-38</w:t>
            </w:r>
          </w:p>
        </w:tc>
        <w:tc>
          <w:tcPr>
            <w:tcW w:w="1158" w:type="dxa"/>
          </w:tcPr>
          <w:p w14:paraId="7E17B6CD" w14:textId="4C6DDFD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273-304</w:t>
            </w:r>
          </w:p>
        </w:tc>
        <w:tc>
          <w:tcPr>
            <w:tcW w:w="1886" w:type="dxa"/>
          </w:tcPr>
          <w:p w14:paraId="6ECCE0DD" w14:textId="063DD84F" w:rsidR="00B9607A" w:rsidRPr="00260C2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8dec08</w:t>
            </w:r>
            <w:r w:rsidRPr="00485CA8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4DB6B02" w14:textId="37B9E28E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FTS readback time (msec past 0h UTC)</w:t>
            </w:r>
          </w:p>
        </w:tc>
        <w:tc>
          <w:tcPr>
            <w:tcW w:w="1657" w:type="dxa"/>
          </w:tcPr>
          <w:p w14:paraId="30A4F4C8" w14:textId="271431AB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9301000</w:t>
            </w:r>
          </w:p>
        </w:tc>
      </w:tr>
      <w:tr w:rsidR="006D56DA" w:rsidRPr="00507CB6" w14:paraId="30843D59" w14:textId="77777777" w:rsidTr="00687019">
        <w:tc>
          <w:tcPr>
            <w:tcW w:w="575" w:type="dxa"/>
          </w:tcPr>
          <w:p w14:paraId="15BAEB1B" w14:textId="121B0417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29</w:t>
            </w:r>
          </w:p>
        </w:tc>
        <w:tc>
          <w:tcPr>
            <w:tcW w:w="854" w:type="dxa"/>
          </w:tcPr>
          <w:p w14:paraId="3EDA227B" w14:textId="7D9230F1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39</w:t>
            </w:r>
          </w:p>
        </w:tc>
        <w:tc>
          <w:tcPr>
            <w:tcW w:w="1158" w:type="dxa"/>
          </w:tcPr>
          <w:p w14:paraId="5169A0F3" w14:textId="3EA921E7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305-312</w:t>
            </w:r>
          </w:p>
        </w:tc>
        <w:tc>
          <w:tcPr>
            <w:tcW w:w="1886" w:type="dxa"/>
          </w:tcPr>
          <w:p w14:paraId="5C506311" w14:textId="24CE7228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2F56662" w14:textId="536BC8FB" w:rsidR="006D56DA" w:rsidRDefault="006D56D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3</w:t>
            </w:r>
          </w:p>
        </w:tc>
        <w:tc>
          <w:tcPr>
            <w:tcW w:w="1657" w:type="dxa"/>
          </w:tcPr>
          <w:p w14:paraId="6B6583F5" w14:textId="690A1CC6" w:rsidR="006D56DA" w:rsidRDefault="006D56DA" w:rsidP="006D56DA">
            <w:pPr>
              <w:pStyle w:val="NoSpacing"/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0</w:t>
            </w:r>
          </w:p>
        </w:tc>
      </w:tr>
      <w:tr w:rsidR="00687019" w:rsidRPr="00507CB6" w14:paraId="17FA2988" w14:textId="77777777" w:rsidTr="00687019">
        <w:tc>
          <w:tcPr>
            <w:tcW w:w="575" w:type="dxa"/>
          </w:tcPr>
          <w:p w14:paraId="1E747B28" w14:textId="2AC8481D" w:rsidR="00B9607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</w:p>
        </w:tc>
        <w:tc>
          <w:tcPr>
            <w:tcW w:w="854" w:type="dxa"/>
          </w:tcPr>
          <w:p w14:paraId="5B145136" w14:textId="0E925285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40-46</w:t>
            </w:r>
          </w:p>
        </w:tc>
        <w:tc>
          <w:tcPr>
            <w:tcW w:w="1158" w:type="dxa"/>
          </w:tcPr>
          <w:p w14:paraId="357C7203" w14:textId="7CE45C65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313-368</w:t>
            </w:r>
          </w:p>
        </w:tc>
        <w:tc>
          <w:tcPr>
            <w:tcW w:w="1886" w:type="dxa"/>
          </w:tcPr>
          <w:p w14:paraId="022EBE6D" w14:textId="1237FE35" w:rsidR="00B9607A" w:rsidRPr="00260C21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43297911848484</w:t>
            </w:r>
            <w:r w:rsidRPr="00485CA8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64C0D33" w14:textId="1A20E387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POCA calculated frequency (BCD, </w:t>
            </w:r>
            <w:r w:rsidRPr="00260C21">
              <w:rPr>
                <w:rFonts w:ascii="Symbol" w:hAnsi="Symbol" w:cs="Calibri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Hz)</w:t>
            </w:r>
          </w:p>
        </w:tc>
        <w:tc>
          <w:tcPr>
            <w:tcW w:w="1657" w:type="dxa"/>
          </w:tcPr>
          <w:p w14:paraId="3EA340CF" w14:textId="1E11B7F5" w:rsidR="00B9607A" w:rsidRPr="00260C21" w:rsidRDefault="00B9607A" w:rsidP="00260C21">
            <w:pPr>
              <w:pStyle w:val="NoSpacing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43297911848484</w:t>
            </w:r>
          </w:p>
        </w:tc>
      </w:tr>
      <w:tr w:rsidR="006D56DA" w:rsidRPr="00507CB6" w14:paraId="4D0652DE" w14:textId="77777777" w:rsidTr="00687019">
        <w:tc>
          <w:tcPr>
            <w:tcW w:w="575" w:type="dxa"/>
          </w:tcPr>
          <w:p w14:paraId="36DD8FCE" w14:textId="2A1507B6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31</w:t>
            </w:r>
          </w:p>
        </w:tc>
        <w:tc>
          <w:tcPr>
            <w:tcW w:w="854" w:type="dxa"/>
          </w:tcPr>
          <w:p w14:paraId="6CE2B184" w14:textId="02E22D3C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47</w:t>
            </w:r>
          </w:p>
        </w:tc>
        <w:tc>
          <w:tcPr>
            <w:tcW w:w="1158" w:type="dxa"/>
          </w:tcPr>
          <w:p w14:paraId="4FC1136E" w14:textId="4DAB2F70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369-373</w:t>
            </w:r>
          </w:p>
        </w:tc>
        <w:tc>
          <w:tcPr>
            <w:tcW w:w="1886" w:type="dxa"/>
          </w:tcPr>
          <w:p w14:paraId="3D13542E" w14:textId="100D9874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9912DCC" w14:textId="0A588BCA" w:rsidR="006D56DA" w:rsidRDefault="006D56D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3</w:t>
            </w:r>
          </w:p>
        </w:tc>
        <w:tc>
          <w:tcPr>
            <w:tcW w:w="1657" w:type="dxa"/>
          </w:tcPr>
          <w:p w14:paraId="4196B0B8" w14:textId="01F78B32" w:rsidR="006D56DA" w:rsidRDefault="006D56D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354E4B81" w14:textId="77777777" w:rsidTr="00687019">
        <w:tc>
          <w:tcPr>
            <w:tcW w:w="575" w:type="dxa"/>
          </w:tcPr>
          <w:p w14:paraId="64A9D9D8" w14:textId="36CA2DA7" w:rsidR="00B9607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32</w:t>
            </w:r>
          </w:p>
        </w:tc>
        <w:tc>
          <w:tcPr>
            <w:tcW w:w="854" w:type="dxa"/>
          </w:tcPr>
          <w:p w14:paraId="36888809" w14:textId="75A561E7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47-50</w:t>
            </w:r>
          </w:p>
        </w:tc>
        <w:tc>
          <w:tcPr>
            <w:tcW w:w="1158" w:type="dxa"/>
          </w:tcPr>
          <w:p w14:paraId="2ED77FB0" w14:textId="781097BB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374-400</w:t>
            </w:r>
          </w:p>
        </w:tc>
        <w:tc>
          <w:tcPr>
            <w:tcW w:w="1886" w:type="dxa"/>
          </w:tcPr>
          <w:p w14:paraId="1C4A422E" w14:textId="734B00C6" w:rsidR="00B9607A" w:rsidRPr="004828F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8dec26</w:t>
            </w:r>
            <w:r w:rsidRPr="00F54AB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67D99DE0" w14:textId="5F5D91D9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Diagnostic POCA time tag (msec past 0h UTC)</w:t>
            </w:r>
          </w:p>
        </w:tc>
        <w:tc>
          <w:tcPr>
            <w:tcW w:w="1657" w:type="dxa"/>
          </w:tcPr>
          <w:p w14:paraId="228A78F0" w14:textId="209F64AA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9301030</w:t>
            </w:r>
          </w:p>
        </w:tc>
      </w:tr>
      <w:tr w:rsidR="00687019" w:rsidRPr="00507CB6" w14:paraId="405B2D0A" w14:textId="77777777" w:rsidTr="00687019">
        <w:tc>
          <w:tcPr>
            <w:tcW w:w="575" w:type="dxa"/>
          </w:tcPr>
          <w:p w14:paraId="0A6B7313" w14:textId="6EFCC5B8" w:rsidR="00B9607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33</w:t>
            </w:r>
          </w:p>
        </w:tc>
        <w:tc>
          <w:tcPr>
            <w:tcW w:w="854" w:type="dxa"/>
          </w:tcPr>
          <w:p w14:paraId="39FB93BB" w14:textId="63172821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158" w:type="dxa"/>
          </w:tcPr>
          <w:p w14:paraId="035F3338" w14:textId="561E2F20" w:rsidR="00B9607A" w:rsidRDefault="00B9607A" w:rsidP="00F54ABB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401-402</w:t>
            </w:r>
          </w:p>
        </w:tc>
        <w:tc>
          <w:tcPr>
            <w:tcW w:w="1886" w:type="dxa"/>
          </w:tcPr>
          <w:p w14:paraId="763CAD5A" w14:textId="25BE86F8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 w:rsidRPr="00F54ABB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0D356E0" w14:textId="25D049E3" w:rsidR="00B9607A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Antenna configuration code (selected)</w:t>
            </w:r>
          </w:p>
        </w:tc>
        <w:tc>
          <w:tcPr>
            <w:tcW w:w="1657" w:type="dxa"/>
          </w:tcPr>
          <w:p w14:paraId="16B8888C" w14:textId="5CD91C27" w:rsidR="00B9607A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7E25E5E9" w14:textId="77777777" w:rsidTr="00687019">
        <w:tc>
          <w:tcPr>
            <w:tcW w:w="575" w:type="dxa"/>
          </w:tcPr>
          <w:p w14:paraId="10DB5EBD" w14:textId="3A0D22F9" w:rsidR="00B9607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34</w:t>
            </w:r>
          </w:p>
        </w:tc>
        <w:tc>
          <w:tcPr>
            <w:tcW w:w="854" w:type="dxa"/>
          </w:tcPr>
          <w:p w14:paraId="6215A4EF" w14:textId="572A67C2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158" w:type="dxa"/>
          </w:tcPr>
          <w:p w14:paraId="73653FC9" w14:textId="757082D0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403-404</w:t>
            </w:r>
          </w:p>
        </w:tc>
        <w:tc>
          <w:tcPr>
            <w:tcW w:w="1886" w:type="dxa"/>
          </w:tcPr>
          <w:p w14:paraId="0E4CEF7E" w14:textId="2B2E13B5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 w:rsidRPr="00F54ABB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388C76C9" w14:textId="4934B1EF" w:rsidR="00B9607A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Antenna configuration code (reported)</w:t>
            </w:r>
          </w:p>
        </w:tc>
        <w:tc>
          <w:tcPr>
            <w:tcW w:w="1657" w:type="dxa"/>
          </w:tcPr>
          <w:p w14:paraId="7FB5D7D4" w14:textId="059B0142" w:rsidR="00B9607A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D56DA" w:rsidRPr="00507CB6" w14:paraId="05103BC2" w14:textId="77777777" w:rsidTr="00687019">
        <w:tc>
          <w:tcPr>
            <w:tcW w:w="575" w:type="dxa"/>
          </w:tcPr>
          <w:p w14:paraId="52BCB89C" w14:textId="248AC19A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35</w:t>
            </w:r>
          </w:p>
        </w:tc>
        <w:tc>
          <w:tcPr>
            <w:tcW w:w="854" w:type="dxa"/>
          </w:tcPr>
          <w:p w14:paraId="2D031942" w14:textId="6AD7C994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51</w:t>
            </w:r>
          </w:p>
        </w:tc>
        <w:tc>
          <w:tcPr>
            <w:tcW w:w="1158" w:type="dxa"/>
          </w:tcPr>
          <w:p w14:paraId="6AECB19F" w14:textId="2D507AD0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405-408</w:t>
            </w:r>
          </w:p>
        </w:tc>
        <w:tc>
          <w:tcPr>
            <w:tcW w:w="1886" w:type="dxa"/>
          </w:tcPr>
          <w:p w14:paraId="156706E4" w14:textId="038441C0" w:rsidR="006D56DA" w:rsidRDefault="006D56D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C80227C" w14:textId="297F6975" w:rsidR="006D56DA" w:rsidRDefault="009128F3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4</w:t>
            </w:r>
          </w:p>
        </w:tc>
        <w:tc>
          <w:tcPr>
            <w:tcW w:w="1657" w:type="dxa"/>
          </w:tcPr>
          <w:p w14:paraId="4AB7B7BA" w14:textId="17FD75A0" w:rsidR="006D56DA" w:rsidRDefault="009128F3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29A13BBB" w14:textId="77777777" w:rsidTr="00687019">
        <w:tc>
          <w:tcPr>
            <w:tcW w:w="575" w:type="dxa"/>
          </w:tcPr>
          <w:p w14:paraId="612CDBA5" w14:textId="2B6AF5D4" w:rsidR="00B9607A" w:rsidRDefault="009128F3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36</w:t>
            </w:r>
          </w:p>
        </w:tc>
        <w:tc>
          <w:tcPr>
            <w:tcW w:w="854" w:type="dxa"/>
          </w:tcPr>
          <w:p w14:paraId="207961F7" w14:textId="4ACE234B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52-54</w:t>
            </w:r>
          </w:p>
        </w:tc>
        <w:tc>
          <w:tcPr>
            <w:tcW w:w="1158" w:type="dxa"/>
          </w:tcPr>
          <w:p w14:paraId="6BB01373" w14:textId="0BA10578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409-428</w:t>
            </w:r>
          </w:p>
        </w:tc>
        <w:tc>
          <w:tcPr>
            <w:tcW w:w="1886" w:type="dxa"/>
          </w:tcPr>
          <w:p w14:paraId="5CE710FF" w14:textId="74F035C7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00000</w:t>
            </w:r>
            <w:r w:rsidRPr="00F54AB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783E7F8" w14:textId="602FCB11" w:rsidR="00B9607A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POCA frequency rate (BCD, tenths of Hz/s)</w:t>
            </w:r>
          </w:p>
        </w:tc>
        <w:tc>
          <w:tcPr>
            <w:tcW w:w="1657" w:type="dxa"/>
          </w:tcPr>
          <w:p w14:paraId="0A66ED10" w14:textId="46AF5C91" w:rsidR="00B9607A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0888677C" w14:textId="77777777" w:rsidTr="00687019">
        <w:tc>
          <w:tcPr>
            <w:tcW w:w="575" w:type="dxa"/>
          </w:tcPr>
          <w:p w14:paraId="5E5B785B" w14:textId="6F2BCED6" w:rsidR="00B9607A" w:rsidRDefault="009128F3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37</w:t>
            </w:r>
          </w:p>
        </w:tc>
        <w:tc>
          <w:tcPr>
            <w:tcW w:w="854" w:type="dxa"/>
          </w:tcPr>
          <w:p w14:paraId="03644A7D" w14:textId="10F33C42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</w:t>
            </w:r>
          </w:p>
        </w:tc>
        <w:tc>
          <w:tcPr>
            <w:tcW w:w="1158" w:type="dxa"/>
          </w:tcPr>
          <w:p w14:paraId="398A480C" w14:textId="301BA248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429-431</w:t>
            </w:r>
          </w:p>
        </w:tc>
        <w:tc>
          <w:tcPr>
            <w:tcW w:w="1886" w:type="dxa"/>
          </w:tcPr>
          <w:p w14:paraId="08FAB567" w14:textId="331BFCC3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</w:t>
            </w:r>
            <w:r w:rsidRPr="00C0238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50DD702" w14:textId="0A943CBE" w:rsidR="00B9607A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Power of 10 multiplier for POCA frequency rate</w:t>
            </w:r>
          </w:p>
        </w:tc>
        <w:tc>
          <w:tcPr>
            <w:tcW w:w="1657" w:type="dxa"/>
          </w:tcPr>
          <w:p w14:paraId="4EFE301B" w14:textId="77273B82" w:rsidR="00B9607A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4D1C47E6" w14:textId="77777777" w:rsidTr="00687019">
        <w:tc>
          <w:tcPr>
            <w:tcW w:w="575" w:type="dxa"/>
          </w:tcPr>
          <w:p w14:paraId="0A4BAE73" w14:textId="7BF31348" w:rsidR="00B9607A" w:rsidRDefault="009128F3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38</w:t>
            </w:r>
          </w:p>
        </w:tc>
        <w:tc>
          <w:tcPr>
            <w:tcW w:w="854" w:type="dxa"/>
          </w:tcPr>
          <w:p w14:paraId="01B77246" w14:textId="762526BA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</w:t>
            </w:r>
          </w:p>
        </w:tc>
        <w:tc>
          <w:tcPr>
            <w:tcW w:w="1158" w:type="dxa"/>
          </w:tcPr>
          <w:p w14:paraId="75A7A791" w14:textId="1EA419A5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432</w:t>
            </w:r>
          </w:p>
        </w:tc>
        <w:tc>
          <w:tcPr>
            <w:tcW w:w="1886" w:type="dxa"/>
          </w:tcPr>
          <w:p w14:paraId="3BD4521A" w14:textId="649FD87A" w:rsidR="00B9607A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Pr="00C0238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B5E738E" w14:textId="4F5EBB1B" w:rsidR="00B9607A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Sign for frequency rate (0=negative, `1=positive)</w:t>
            </w:r>
          </w:p>
        </w:tc>
        <w:tc>
          <w:tcPr>
            <w:tcW w:w="1657" w:type="dxa"/>
          </w:tcPr>
          <w:p w14:paraId="5183ECB2" w14:textId="003CE12A" w:rsidR="00B9607A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4C871CF1" w14:textId="77777777" w:rsidTr="00687019">
        <w:tc>
          <w:tcPr>
            <w:tcW w:w="575" w:type="dxa"/>
          </w:tcPr>
          <w:p w14:paraId="2FBEE45A" w14:textId="6C8AFFF6" w:rsidR="00B9607A" w:rsidRDefault="009128F3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39</w:t>
            </w:r>
          </w:p>
        </w:tc>
        <w:tc>
          <w:tcPr>
            <w:tcW w:w="854" w:type="dxa"/>
          </w:tcPr>
          <w:p w14:paraId="17B3762C" w14:textId="14703571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55-60</w:t>
            </w:r>
          </w:p>
        </w:tc>
        <w:tc>
          <w:tcPr>
            <w:tcW w:w="1158" w:type="dxa"/>
          </w:tcPr>
          <w:p w14:paraId="5AC93573" w14:textId="3C533FB0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433-480</w:t>
            </w:r>
          </w:p>
        </w:tc>
        <w:tc>
          <w:tcPr>
            <w:tcW w:w="1886" w:type="dxa"/>
          </w:tcPr>
          <w:p w14:paraId="741450D8" w14:textId="7FAC2331" w:rsidR="00B9607A" w:rsidRPr="00C02386" w:rsidRDefault="00B9607A" w:rsidP="006A56D9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793dbcce5000</w:t>
            </w:r>
            <w:r w:rsidRPr="00C0238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A6E6707" w14:textId="3FE4A4E4" w:rsidR="00B9607A" w:rsidRPr="00507CB6" w:rsidRDefault="00B9607A" w:rsidP="006A56D9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One-second accumulated phase #1 (2^-20 cycles)</w:t>
            </w:r>
          </w:p>
        </w:tc>
        <w:tc>
          <w:tcPr>
            <w:tcW w:w="1657" w:type="dxa"/>
          </w:tcPr>
          <w:p w14:paraId="08735B6D" w14:textId="3F75474C" w:rsidR="00B9607A" w:rsidRPr="00507CB6" w:rsidRDefault="00B9607A" w:rsidP="006A56D9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133306067603456</w:t>
            </w:r>
          </w:p>
        </w:tc>
      </w:tr>
      <w:tr w:rsidR="00687019" w:rsidRPr="00507CB6" w14:paraId="43998662" w14:textId="77777777" w:rsidTr="00687019">
        <w:tc>
          <w:tcPr>
            <w:tcW w:w="575" w:type="dxa"/>
          </w:tcPr>
          <w:p w14:paraId="626F69AA" w14:textId="7B1456FA" w:rsidR="00B9607A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40</w:t>
            </w:r>
          </w:p>
        </w:tc>
        <w:tc>
          <w:tcPr>
            <w:tcW w:w="854" w:type="dxa"/>
          </w:tcPr>
          <w:p w14:paraId="766E3A2A" w14:textId="494B224B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61-66</w:t>
            </w:r>
          </w:p>
        </w:tc>
        <w:tc>
          <w:tcPr>
            <w:tcW w:w="1158" w:type="dxa"/>
          </w:tcPr>
          <w:p w14:paraId="7DBA5DAE" w14:textId="417ADAF8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481-528</w:t>
            </w:r>
          </w:p>
        </w:tc>
        <w:tc>
          <w:tcPr>
            <w:tcW w:w="1886" w:type="dxa"/>
          </w:tcPr>
          <w:p w14:paraId="71A8E94C" w14:textId="45E665AC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693dbccc5000</w:t>
            </w:r>
            <w:r w:rsidRPr="00C02386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80B0A02" w14:textId="4D0BEC2C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One-second accumulated phase #2 (2^-20 cycles)</w:t>
            </w:r>
          </w:p>
        </w:tc>
        <w:tc>
          <w:tcPr>
            <w:tcW w:w="1657" w:type="dxa"/>
          </w:tcPr>
          <w:p w14:paraId="5A8BE33D" w14:textId="411D3414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115713881427968</w:t>
            </w:r>
          </w:p>
        </w:tc>
      </w:tr>
      <w:tr w:rsidR="00687019" w:rsidRPr="00507CB6" w14:paraId="1332484B" w14:textId="77777777" w:rsidTr="00687019">
        <w:tc>
          <w:tcPr>
            <w:tcW w:w="575" w:type="dxa"/>
          </w:tcPr>
          <w:p w14:paraId="0E00A1FA" w14:textId="47D377C3" w:rsidR="00B9607A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41</w:t>
            </w:r>
          </w:p>
        </w:tc>
        <w:tc>
          <w:tcPr>
            <w:tcW w:w="854" w:type="dxa"/>
          </w:tcPr>
          <w:p w14:paraId="537B0CAB" w14:textId="67359777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67</w:t>
            </w:r>
          </w:p>
        </w:tc>
        <w:tc>
          <w:tcPr>
            <w:tcW w:w="1158" w:type="dxa"/>
          </w:tcPr>
          <w:p w14:paraId="32A1DF41" w14:textId="35832A1B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529-532</w:t>
            </w:r>
          </w:p>
        </w:tc>
        <w:tc>
          <w:tcPr>
            <w:tcW w:w="1886" w:type="dxa"/>
          </w:tcPr>
          <w:p w14:paraId="06FE8002" w14:textId="101DE963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A3D34">
              <w:rPr>
                <w:rFonts w:ascii="Calibri" w:hAnsi="Calibri" w:cs="Calibri"/>
                <w:sz w:val="16"/>
                <w:szCs w:val="16"/>
              </w:rPr>
              <w:t>0001</w:t>
            </w:r>
            <w:r w:rsidRPr="00AA3D34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6C817376" w14:textId="7A879BE3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FMS test facility input signal selection</w:t>
            </w:r>
          </w:p>
        </w:tc>
        <w:tc>
          <w:tcPr>
            <w:tcW w:w="1657" w:type="dxa"/>
          </w:tcPr>
          <w:p w14:paraId="3D37728C" w14:textId="3F7457DD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AA3D34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49A9EE22" w14:textId="77777777" w:rsidTr="00687019">
        <w:tc>
          <w:tcPr>
            <w:tcW w:w="575" w:type="dxa"/>
          </w:tcPr>
          <w:p w14:paraId="015C3222" w14:textId="696947EB" w:rsidR="00B9607A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42-45</w:t>
            </w:r>
          </w:p>
        </w:tc>
        <w:tc>
          <w:tcPr>
            <w:tcW w:w="854" w:type="dxa"/>
          </w:tcPr>
          <w:p w14:paraId="1B3BC7B8" w14:textId="49529CF5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67</w:t>
            </w:r>
          </w:p>
        </w:tc>
        <w:tc>
          <w:tcPr>
            <w:tcW w:w="1158" w:type="dxa"/>
          </w:tcPr>
          <w:p w14:paraId="5F69AF10" w14:textId="169BB37D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533-536</w:t>
            </w:r>
          </w:p>
        </w:tc>
        <w:tc>
          <w:tcPr>
            <w:tcW w:w="1886" w:type="dxa"/>
          </w:tcPr>
          <w:p w14:paraId="746DF51E" w14:textId="60099A7F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A3D34">
              <w:rPr>
                <w:rFonts w:ascii="Calibri" w:hAnsi="Calibri" w:cs="Calibri"/>
                <w:sz w:val="16"/>
                <w:szCs w:val="16"/>
              </w:rPr>
              <w:t>0001</w:t>
            </w:r>
            <w:r w:rsidRPr="00AA3D34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396166DA" w14:textId="17788801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FMS sample control register</w:t>
            </w:r>
          </w:p>
        </w:tc>
        <w:tc>
          <w:tcPr>
            <w:tcW w:w="1657" w:type="dxa"/>
          </w:tcPr>
          <w:p w14:paraId="68B382B3" w14:textId="06064464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3D8E3255" w14:textId="77777777" w:rsidTr="00687019">
        <w:tc>
          <w:tcPr>
            <w:tcW w:w="575" w:type="dxa"/>
          </w:tcPr>
          <w:p w14:paraId="03FEA41C" w14:textId="15FF1FF4" w:rsidR="00B9607A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46</w:t>
            </w:r>
          </w:p>
        </w:tc>
        <w:tc>
          <w:tcPr>
            <w:tcW w:w="854" w:type="dxa"/>
          </w:tcPr>
          <w:p w14:paraId="49DA2D87" w14:textId="48FBEEA2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68</w:t>
            </w:r>
          </w:p>
        </w:tc>
        <w:tc>
          <w:tcPr>
            <w:tcW w:w="1158" w:type="dxa"/>
          </w:tcPr>
          <w:p w14:paraId="5211773F" w14:textId="6B9BB34E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537-540</w:t>
            </w:r>
          </w:p>
        </w:tc>
        <w:tc>
          <w:tcPr>
            <w:tcW w:w="1886" w:type="dxa"/>
          </w:tcPr>
          <w:p w14:paraId="0318989D" w14:textId="71E1E0FF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AA3D34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61A361A6" w14:textId="7B3C0F4D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Frequency counter 1 mode register</w:t>
            </w:r>
          </w:p>
        </w:tc>
        <w:tc>
          <w:tcPr>
            <w:tcW w:w="1657" w:type="dxa"/>
          </w:tcPr>
          <w:p w14:paraId="53E61A5D" w14:textId="240C1D88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3D3EB54D" w14:textId="77777777" w:rsidTr="00687019">
        <w:tc>
          <w:tcPr>
            <w:tcW w:w="575" w:type="dxa"/>
          </w:tcPr>
          <w:p w14:paraId="6DFC617C" w14:textId="0DC56A1D" w:rsidR="00B9607A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47</w:t>
            </w:r>
          </w:p>
        </w:tc>
        <w:tc>
          <w:tcPr>
            <w:tcW w:w="854" w:type="dxa"/>
          </w:tcPr>
          <w:p w14:paraId="130161E5" w14:textId="5AEA6A49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68</w:t>
            </w:r>
          </w:p>
        </w:tc>
        <w:tc>
          <w:tcPr>
            <w:tcW w:w="1158" w:type="dxa"/>
          </w:tcPr>
          <w:p w14:paraId="371555F9" w14:textId="55720F8E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541-544</w:t>
            </w:r>
          </w:p>
        </w:tc>
        <w:tc>
          <w:tcPr>
            <w:tcW w:w="1886" w:type="dxa"/>
          </w:tcPr>
          <w:p w14:paraId="48900BBF" w14:textId="3E4EE4D9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AA3D34">
              <w:rPr>
                <w:rFonts w:ascii="Calibri" w:hAnsi="Calibri" w:cs="Calibri"/>
                <w:sz w:val="16"/>
                <w:szCs w:val="16"/>
              </w:rPr>
              <w:t>0000</w:t>
            </w:r>
            <w:r w:rsidRPr="00AA3D34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91F7381" w14:textId="5B353A58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Frequency counter 2 mode register</w:t>
            </w:r>
          </w:p>
        </w:tc>
        <w:tc>
          <w:tcPr>
            <w:tcW w:w="1657" w:type="dxa"/>
          </w:tcPr>
          <w:p w14:paraId="269F02E4" w14:textId="6DCD51B2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9128F3" w:rsidRPr="00507CB6" w14:paraId="784B5955" w14:textId="77777777" w:rsidTr="00687019">
        <w:tc>
          <w:tcPr>
            <w:tcW w:w="575" w:type="dxa"/>
          </w:tcPr>
          <w:p w14:paraId="0AF9FD28" w14:textId="40B73CFB" w:rsidR="009128F3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48</w:t>
            </w:r>
          </w:p>
        </w:tc>
        <w:tc>
          <w:tcPr>
            <w:tcW w:w="854" w:type="dxa"/>
          </w:tcPr>
          <w:p w14:paraId="33719F6E" w14:textId="299B5BD1" w:rsidR="009128F3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69</w:t>
            </w:r>
          </w:p>
        </w:tc>
        <w:tc>
          <w:tcPr>
            <w:tcW w:w="1158" w:type="dxa"/>
          </w:tcPr>
          <w:p w14:paraId="28FE05C5" w14:textId="11124080" w:rsidR="009128F3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545-549</w:t>
            </w:r>
          </w:p>
        </w:tc>
        <w:tc>
          <w:tcPr>
            <w:tcW w:w="1886" w:type="dxa"/>
          </w:tcPr>
          <w:p w14:paraId="343022FF" w14:textId="7ABF59AB" w:rsidR="009128F3" w:rsidRDefault="009128F3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5BB4E9A" w14:textId="2929A9F5" w:rsidR="009128F3" w:rsidRDefault="009128F3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5</w:t>
            </w:r>
          </w:p>
        </w:tc>
        <w:tc>
          <w:tcPr>
            <w:tcW w:w="1657" w:type="dxa"/>
          </w:tcPr>
          <w:p w14:paraId="6DC34C19" w14:textId="59726CC6" w:rsidR="009128F3" w:rsidRDefault="0071626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019F3563" w14:textId="77777777" w:rsidTr="00687019">
        <w:tc>
          <w:tcPr>
            <w:tcW w:w="575" w:type="dxa"/>
          </w:tcPr>
          <w:p w14:paraId="33811247" w14:textId="10F35F7E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49</w:t>
            </w:r>
          </w:p>
        </w:tc>
        <w:tc>
          <w:tcPr>
            <w:tcW w:w="854" w:type="dxa"/>
          </w:tcPr>
          <w:p w14:paraId="0D69251F" w14:textId="0634D2A1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69-72</w:t>
            </w:r>
          </w:p>
        </w:tc>
        <w:tc>
          <w:tcPr>
            <w:tcW w:w="1158" w:type="dxa"/>
          </w:tcPr>
          <w:p w14:paraId="15C1C4F2" w14:textId="6EC70FE1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550-576</w:t>
            </w:r>
          </w:p>
        </w:tc>
        <w:tc>
          <w:tcPr>
            <w:tcW w:w="1886" w:type="dxa"/>
          </w:tcPr>
          <w:p w14:paraId="45AD319C" w14:textId="625AF2D0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8deffa</w:t>
            </w:r>
            <w:r w:rsidRPr="00AA3D34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0550245" w14:textId="48A66005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FMS counter time tag (msec)</w:t>
            </w:r>
          </w:p>
        </w:tc>
        <w:tc>
          <w:tcPr>
            <w:tcW w:w="1657" w:type="dxa"/>
          </w:tcPr>
          <w:p w14:paraId="7844C750" w14:textId="492E5535" w:rsidR="00B9607A" w:rsidRPr="00AA3D3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9302010</w:t>
            </w:r>
          </w:p>
        </w:tc>
      </w:tr>
      <w:tr w:rsidR="00687019" w:rsidRPr="00507CB6" w14:paraId="261AE62C" w14:textId="77777777" w:rsidTr="00687019">
        <w:tc>
          <w:tcPr>
            <w:tcW w:w="575" w:type="dxa"/>
          </w:tcPr>
          <w:p w14:paraId="14B4E7DE" w14:textId="04D1AAD0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50</w:t>
            </w:r>
          </w:p>
        </w:tc>
        <w:tc>
          <w:tcPr>
            <w:tcW w:w="854" w:type="dxa"/>
          </w:tcPr>
          <w:p w14:paraId="61C79601" w14:textId="79A6F293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73-74</w:t>
            </w:r>
          </w:p>
        </w:tc>
        <w:tc>
          <w:tcPr>
            <w:tcW w:w="1158" w:type="dxa"/>
          </w:tcPr>
          <w:p w14:paraId="40D28758" w14:textId="561BB4EB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577-585</w:t>
            </w:r>
          </w:p>
        </w:tc>
        <w:tc>
          <w:tcPr>
            <w:tcW w:w="1886" w:type="dxa"/>
          </w:tcPr>
          <w:p w14:paraId="679F12C8" w14:textId="6EC46DCE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000000000</w:t>
            </w:r>
            <w:r w:rsidRPr="004758B4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CA07E5D" w14:textId="0E0837F8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Predict time offset</w:t>
            </w:r>
          </w:p>
        </w:tc>
        <w:tc>
          <w:tcPr>
            <w:tcW w:w="1657" w:type="dxa"/>
          </w:tcPr>
          <w:p w14:paraId="141C8B5B" w14:textId="00B56BFB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71626A" w:rsidRPr="00507CB6" w14:paraId="42312E1D" w14:textId="77777777" w:rsidTr="00687019">
        <w:tc>
          <w:tcPr>
            <w:tcW w:w="575" w:type="dxa"/>
          </w:tcPr>
          <w:p w14:paraId="2F043B58" w14:textId="1839B276" w:rsidR="0071626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51</w:t>
            </w:r>
          </w:p>
        </w:tc>
        <w:tc>
          <w:tcPr>
            <w:tcW w:w="854" w:type="dxa"/>
          </w:tcPr>
          <w:p w14:paraId="50656E04" w14:textId="66E7354A" w:rsidR="0071626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74</w:t>
            </w:r>
          </w:p>
        </w:tc>
        <w:tc>
          <w:tcPr>
            <w:tcW w:w="1158" w:type="dxa"/>
          </w:tcPr>
          <w:p w14:paraId="5E3A817E" w14:textId="64CFB88F" w:rsidR="0071626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586-590</w:t>
            </w:r>
          </w:p>
        </w:tc>
        <w:tc>
          <w:tcPr>
            <w:tcW w:w="1886" w:type="dxa"/>
          </w:tcPr>
          <w:p w14:paraId="0586AA26" w14:textId="43FB966D" w:rsidR="0071626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687019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A3A3273" w14:textId="6BFDA7A8" w:rsidR="0071626A" w:rsidRDefault="0071626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6</w:t>
            </w:r>
          </w:p>
        </w:tc>
        <w:tc>
          <w:tcPr>
            <w:tcW w:w="1657" w:type="dxa"/>
          </w:tcPr>
          <w:p w14:paraId="45AE138F" w14:textId="7D15C712" w:rsidR="0071626A" w:rsidRDefault="0071626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3E97D0D1" w14:textId="77777777" w:rsidTr="00687019">
        <w:tc>
          <w:tcPr>
            <w:tcW w:w="575" w:type="dxa"/>
          </w:tcPr>
          <w:p w14:paraId="782BC8A8" w14:textId="0866E71A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52</w:t>
            </w:r>
          </w:p>
        </w:tc>
        <w:tc>
          <w:tcPr>
            <w:tcW w:w="854" w:type="dxa"/>
          </w:tcPr>
          <w:p w14:paraId="5ED36886" w14:textId="7B2FE9DD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74</w:t>
            </w:r>
          </w:p>
        </w:tc>
        <w:tc>
          <w:tcPr>
            <w:tcW w:w="1158" w:type="dxa"/>
          </w:tcPr>
          <w:p w14:paraId="6F5DBAB6" w14:textId="6981DC60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591</w:t>
            </w:r>
          </w:p>
        </w:tc>
        <w:tc>
          <w:tcPr>
            <w:tcW w:w="1886" w:type="dxa"/>
          </w:tcPr>
          <w:p w14:paraId="79D0D6BE" w14:textId="03C4C358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 w:rsidRPr="004758B4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BCB362D" w14:textId="4A043987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Sign of predict time offset (1=negative, 0=positive)</w:t>
            </w:r>
          </w:p>
        </w:tc>
        <w:tc>
          <w:tcPr>
            <w:tcW w:w="1657" w:type="dxa"/>
          </w:tcPr>
          <w:p w14:paraId="1DEA3FA1" w14:textId="1F1FCFBB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286BFDDD" w14:textId="77777777" w:rsidTr="00687019">
        <w:tc>
          <w:tcPr>
            <w:tcW w:w="575" w:type="dxa"/>
          </w:tcPr>
          <w:p w14:paraId="03C1DD8E" w14:textId="4F0FBE12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53</w:t>
            </w:r>
          </w:p>
        </w:tc>
        <w:tc>
          <w:tcPr>
            <w:tcW w:w="854" w:type="dxa"/>
          </w:tcPr>
          <w:p w14:paraId="39A7DC06" w14:textId="42BDBB29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74-76</w:t>
            </w:r>
          </w:p>
        </w:tc>
        <w:tc>
          <w:tcPr>
            <w:tcW w:w="1158" w:type="dxa"/>
          </w:tcPr>
          <w:p w14:paraId="77B09B62" w14:textId="2BAC2B3B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592-608</w:t>
            </w:r>
          </w:p>
        </w:tc>
        <w:tc>
          <w:tcPr>
            <w:tcW w:w="1886" w:type="dxa"/>
          </w:tcPr>
          <w:p w14:paraId="4D45EA33" w14:textId="4A0A2B50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00000</w:t>
            </w:r>
            <w:r w:rsidRPr="004758B4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0E367A13" w14:textId="2F382FAF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Predict time offset (sec)</w:t>
            </w:r>
          </w:p>
        </w:tc>
        <w:tc>
          <w:tcPr>
            <w:tcW w:w="1657" w:type="dxa"/>
          </w:tcPr>
          <w:p w14:paraId="5AF5F2AF" w14:textId="198A2717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15272B30" w14:textId="77777777" w:rsidTr="00687019">
        <w:tc>
          <w:tcPr>
            <w:tcW w:w="575" w:type="dxa"/>
          </w:tcPr>
          <w:p w14:paraId="7576A919" w14:textId="36E5B9FA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54</w:t>
            </w:r>
          </w:p>
        </w:tc>
        <w:tc>
          <w:tcPr>
            <w:tcW w:w="854" w:type="dxa"/>
          </w:tcPr>
          <w:p w14:paraId="44567A1E" w14:textId="3F5D32E7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77-82</w:t>
            </w:r>
          </w:p>
        </w:tc>
        <w:tc>
          <w:tcPr>
            <w:tcW w:w="1158" w:type="dxa"/>
          </w:tcPr>
          <w:p w14:paraId="4497A09F" w14:textId="6D6BE6E8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609-656</w:t>
            </w:r>
          </w:p>
        </w:tc>
        <w:tc>
          <w:tcPr>
            <w:tcW w:w="1886" w:type="dxa"/>
          </w:tcPr>
          <w:p w14:paraId="07F9D7CB" w14:textId="00DAFBB6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000000000000</w:t>
            </w:r>
            <w:r w:rsidRPr="004758B4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6D84D08" w14:textId="48CA2247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S-band predict frequency offset (2^-20 Hz)</w:t>
            </w:r>
          </w:p>
        </w:tc>
        <w:tc>
          <w:tcPr>
            <w:tcW w:w="1657" w:type="dxa"/>
          </w:tcPr>
          <w:p w14:paraId="030FEDEC" w14:textId="4BDD0F40" w:rsidR="00B9607A" w:rsidRPr="004758B4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0F829F33" w14:textId="77777777" w:rsidTr="00687019">
        <w:tc>
          <w:tcPr>
            <w:tcW w:w="575" w:type="dxa"/>
          </w:tcPr>
          <w:p w14:paraId="5618517A" w14:textId="2B5DE2D1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55</w:t>
            </w:r>
          </w:p>
        </w:tc>
        <w:tc>
          <w:tcPr>
            <w:tcW w:w="854" w:type="dxa"/>
          </w:tcPr>
          <w:p w14:paraId="1AC0E9DE" w14:textId="64421479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83-86</w:t>
            </w:r>
          </w:p>
        </w:tc>
        <w:tc>
          <w:tcPr>
            <w:tcW w:w="1158" w:type="dxa"/>
          </w:tcPr>
          <w:p w14:paraId="75D8AB35" w14:textId="04275617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657-688</w:t>
            </w:r>
          </w:p>
        </w:tc>
        <w:tc>
          <w:tcPr>
            <w:tcW w:w="1886" w:type="dxa"/>
          </w:tcPr>
          <w:p w14:paraId="142D0DFD" w14:textId="6B99A3E1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fffed9bb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F7E4E72" w14:textId="191366C6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S-band filter offset (Hz)</w:t>
            </w:r>
          </w:p>
        </w:tc>
        <w:tc>
          <w:tcPr>
            <w:tcW w:w="1657" w:type="dxa"/>
          </w:tcPr>
          <w:p w14:paraId="4B943358" w14:textId="4C58FA98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-75333</w:t>
            </w:r>
          </w:p>
        </w:tc>
      </w:tr>
      <w:tr w:rsidR="00687019" w:rsidRPr="00507CB6" w14:paraId="44B4E735" w14:textId="77777777" w:rsidTr="00687019">
        <w:tc>
          <w:tcPr>
            <w:tcW w:w="575" w:type="dxa"/>
          </w:tcPr>
          <w:p w14:paraId="1415DE3F" w14:textId="7E4E79BE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56</w:t>
            </w:r>
          </w:p>
        </w:tc>
        <w:tc>
          <w:tcPr>
            <w:tcW w:w="854" w:type="dxa"/>
          </w:tcPr>
          <w:p w14:paraId="3A8EBF0B" w14:textId="7DFAA842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87</w:t>
            </w:r>
          </w:p>
        </w:tc>
        <w:tc>
          <w:tcPr>
            <w:tcW w:w="1158" w:type="dxa"/>
          </w:tcPr>
          <w:p w14:paraId="1143E6E2" w14:textId="04F4B256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689-692</w:t>
            </w:r>
          </w:p>
        </w:tc>
        <w:tc>
          <w:tcPr>
            <w:tcW w:w="1886" w:type="dxa"/>
          </w:tcPr>
          <w:p w14:paraId="74FD366D" w14:textId="524A10AB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11DFAFF" w14:textId="167DCF0D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1 (selected)</w:t>
            </w:r>
          </w:p>
        </w:tc>
        <w:tc>
          <w:tcPr>
            <w:tcW w:w="1657" w:type="dxa"/>
          </w:tcPr>
          <w:p w14:paraId="6632C4CD" w14:textId="53704DE8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3</w:t>
            </w:r>
          </w:p>
        </w:tc>
      </w:tr>
      <w:tr w:rsidR="00687019" w:rsidRPr="00507CB6" w14:paraId="7541613A" w14:textId="77777777" w:rsidTr="00687019">
        <w:tc>
          <w:tcPr>
            <w:tcW w:w="575" w:type="dxa"/>
          </w:tcPr>
          <w:p w14:paraId="4794E333" w14:textId="7F9360E8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57</w:t>
            </w:r>
          </w:p>
        </w:tc>
        <w:tc>
          <w:tcPr>
            <w:tcW w:w="854" w:type="dxa"/>
          </w:tcPr>
          <w:p w14:paraId="1BF3C0F0" w14:textId="25FBCA84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87</w:t>
            </w:r>
          </w:p>
        </w:tc>
        <w:tc>
          <w:tcPr>
            <w:tcW w:w="1158" w:type="dxa"/>
          </w:tcPr>
          <w:p w14:paraId="713D80C4" w14:textId="103294E5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691-696</w:t>
            </w:r>
          </w:p>
        </w:tc>
        <w:tc>
          <w:tcPr>
            <w:tcW w:w="1886" w:type="dxa"/>
          </w:tcPr>
          <w:p w14:paraId="5F81C747" w14:textId="52177AB3" w:rsidR="00B9607A" w:rsidRPr="00027E65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0C6D42D" w14:textId="52348ADD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2 (selected)</w:t>
            </w:r>
          </w:p>
        </w:tc>
        <w:tc>
          <w:tcPr>
            <w:tcW w:w="1657" w:type="dxa"/>
          </w:tcPr>
          <w:p w14:paraId="36C66C9C" w14:textId="23A2476A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3</w:t>
            </w:r>
          </w:p>
        </w:tc>
      </w:tr>
      <w:tr w:rsidR="00687019" w:rsidRPr="00507CB6" w14:paraId="73AEB460" w14:textId="77777777" w:rsidTr="00687019">
        <w:tc>
          <w:tcPr>
            <w:tcW w:w="575" w:type="dxa"/>
          </w:tcPr>
          <w:p w14:paraId="777077D2" w14:textId="281CFDC5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</w:t>
            </w:r>
          </w:p>
        </w:tc>
        <w:tc>
          <w:tcPr>
            <w:tcW w:w="854" w:type="dxa"/>
          </w:tcPr>
          <w:p w14:paraId="770E39E6" w14:textId="35DCECAD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88</w:t>
            </w:r>
          </w:p>
        </w:tc>
        <w:tc>
          <w:tcPr>
            <w:tcW w:w="1158" w:type="dxa"/>
          </w:tcPr>
          <w:p w14:paraId="77D01779" w14:textId="5CE1029D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697-700</w:t>
            </w:r>
          </w:p>
        </w:tc>
        <w:tc>
          <w:tcPr>
            <w:tcW w:w="1886" w:type="dxa"/>
          </w:tcPr>
          <w:p w14:paraId="052184F5" w14:textId="3F2E2FA1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1F65230" w14:textId="44C02BE2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3 (selected)</w:t>
            </w:r>
          </w:p>
        </w:tc>
        <w:tc>
          <w:tcPr>
            <w:tcW w:w="1657" w:type="dxa"/>
          </w:tcPr>
          <w:p w14:paraId="11BBFB91" w14:textId="08E3B839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3</w:t>
            </w:r>
          </w:p>
        </w:tc>
      </w:tr>
      <w:tr w:rsidR="00687019" w:rsidRPr="00507CB6" w14:paraId="5052FDF0" w14:textId="77777777" w:rsidTr="00687019">
        <w:tc>
          <w:tcPr>
            <w:tcW w:w="575" w:type="dxa"/>
          </w:tcPr>
          <w:p w14:paraId="29151EFE" w14:textId="66F96B12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59</w:t>
            </w:r>
          </w:p>
        </w:tc>
        <w:tc>
          <w:tcPr>
            <w:tcW w:w="854" w:type="dxa"/>
          </w:tcPr>
          <w:p w14:paraId="14D7D740" w14:textId="30B19E5D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88</w:t>
            </w:r>
          </w:p>
        </w:tc>
        <w:tc>
          <w:tcPr>
            <w:tcW w:w="1158" w:type="dxa"/>
          </w:tcPr>
          <w:p w14:paraId="37697CF4" w14:textId="5E155945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701-704</w:t>
            </w:r>
          </w:p>
        </w:tc>
        <w:tc>
          <w:tcPr>
            <w:tcW w:w="1886" w:type="dxa"/>
          </w:tcPr>
          <w:p w14:paraId="64EB7A26" w14:textId="740E9603" w:rsidR="00B9607A" w:rsidRPr="00027E65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8B9F805" w14:textId="1B6050A6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4 (selected)</w:t>
            </w:r>
          </w:p>
        </w:tc>
        <w:tc>
          <w:tcPr>
            <w:tcW w:w="1657" w:type="dxa"/>
          </w:tcPr>
          <w:p w14:paraId="516CA717" w14:textId="5902B816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2A5332">
              <w:rPr>
                <w:rFonts w:ascii="Courier" w:hAnsi="Courier" w:cs="Calibri"/>
                <w:sz w:val="16"/>
                <w:szCs w:val="16"/>
              </w:rPr>
              <w:t>3</w:t>
            </w:r>
          </w:p>
        </w:tc>
      </w:tr>
      <w:tr w:rsidR="00687019" w:rsidRPr="00507CB6" w14:paraId="3A783B9C" w14:textId="77777777" w:rsidTr="00687019">
        <w:tc>
          <w:tcPr>
            <w:tcW w:w="575" w:type="dxa"/>
          </w:tcPr>
          <w:p w14:paraId="42F03DC6" w14:textId="144E5808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60</w:t>
            </w:r>
          </w:p>
        </w:tc>
        <w:tc>
          <w:tcPr>
            <w:tcW w:w="854" w:type="dxa"/>
          </w:tcPr>
          <w:p w14:paraId="77EE8681" w14:textId="2A52BB82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89</w:t>
            </w:r>
          </w:p>
        </w:tc>
        <w:tc>
          <w:tcPr>
            <w:tcW w:w="1158" w:type="dxa"/>
          </w:tcPr>
          <w:p w14:paraId="14AB0B76" w14:textId="4B76ADE9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705-708</w:t>
            </w:r>
          </w:p>
        </w:tc>
        <w:tc>
          <w:tcPr>
            <w:tcW w:w="1886" w:type="dxa"/>
          </w:tcPr>
          <w:p w14:paraId="00E36671" w14:textId="6E18E10F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EDDB5D9" w14:textId="3B0C7B98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1 (reported)</w:t>
            </w:r>
          </w:p>
        </w:tc>
        <w:tc>
          <w:tcPr>
            <w:tcW w:w="1657" w:type="dxa"/>
          </w:tcPr>
          <w:p w14:paraId="0A96138A" w14:textId="7A742A20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3</w:t>
            </w:r>
          </w:p>
        </w:tc>
      </w:tr>
      <w:tr w:rsidR="00687019" w:rsidRPr="00507CB6" w14:paraId="3AF84CD4" w14:textId="77777777" w:rsidTr="00687019">
        <w:tc>
          <w:tcPr>
            <w:tcW w:w="575" w:type="dxa"/>
          </w:tcPr>
          <w:p w14:paraId="354ECC68" w14:textId="6EE1319E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61</w:t>
            </w:r>
          </w:p>
        </w:tc>
        <w:tc>
          <w:tcPr>
            <w:tcW w:w="854" w:type="dxa"/>
          </w:tcPr>
          <w:p w14:paraId="30FC5FFE" w14:textId="157E9CB7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89</w:t>
            </w:r>
          </w:p>
        </w:tc>
        <w:tc>
          <w:tcPr>
            <w:tcW w:w="1158" w:type="dxa"/>
          </w:tcPr>
          <w:p w14:paraId="5CFB6C24" w14:textId="7B138C7D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709-712</w:t>
            </w:r>
          </w:p>
        </w:tc>
        <w:tc>
          <w:tcPr>
            <w:tcW w:w="1886" w:type="dxa"/>
          </w:tcPr>
          <w:p w14:paraId="34707BE4" w14:textId="522A2E2C" w:rsidR="00B9607A" w:rsidRPr="00027E65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A4DB95C" w14:textId="51CB3B8D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2 (reported)</w:t>
            </w:r>
          </w:p>
        </w:tc>
        <w:tc>
          <w:tcPr>
            <w:tcW w:w="1657" w:type="dxa"/>
          </w:tcPr>
          <w:p w14:paraId="72CCEEF6" w14:textId="5580FC5E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3</w:t>
            </w:r>
          </w:p>
        </w:tc>
      </w:tr>
      <w:tr w:rsidR="00687019" w:rsidRPr="00507CB6" w14:paraId="0EFBBAF8" w14:textId="77777777" w:rsidTr="00687019">
        <w:tc>
          <w:tcPr>
            <w:tcW w:w="575" w:type="dxa"/>
          </w:tcPr>
          <w:p w14:paraId="67B80C94" w14:textId="45BA135E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62</w:t>
            </w:r>
          </w:p>
        </w:tc>
        <w:tc>
          <w:tcPr>
            <w:tcW w:w="854" w:type="dxa"/>
          </w:tcPr>
          <w:p w14:paraId="6C6334F1" w14:textId="2B0486E7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90</w:t>
            </w:r>
          </w:p>
        </w:tc>
        <w:tc>
          <w:tcPr>
            <w:tcW w:w="1158" w:type="dxa"/>
          </w:tcPr>
          <w:p w14:paraId="34F2E295" w14:textId="40A71AFE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713-716</w:t>
            </w:r>
          </w:p>
        </w:tc>
        <w:tc>
          <w:tcPr>
            <w:tcW w:w="1886" w:type="dxa"/>
          </w:tcPr>
          <w:p w14:paraId="64EB50A8" w14:textId="4E5E4C95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28237C4" w14:textId="4CD7964F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3 (reported)</w:t>
            </w:r>
          </w:p>
        </w:tc>
        <w:tc>
          <w:tcPr>
            <w:tcW w:w="1657" w:type="dxa"/>
          </w:tcPr>
          <w:p w14:paraId="48A221E9" w14:textId="505E8DD2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6</w:t>
            </w:r>
          </w:p>
        </w:tc>
      </w:tr>
      <w:tr w:rsidR="00687019" w:rsidRPr="00507CB6" w14:paraId="666DCC39" w14:textId="77777777" w:rsidTr="00687019">
        <w:tc>
          <w:tcPr>
            <w:tcW w:w="575" w:type="dxa"/>
          </w:tcPr>
          <w:p w14:paraId="729D70EE" w14:textId="407E4F1B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63</w:t>
            </w:r>
          </w:p>
        </w:tc>
        <w:tc>
          <w:tcPr>
            <w:tcW w:w="854" w:type="dxa"/>
          </w:tcPr>
          <w:p w14:paraId="4E256630" w14:textId="1AC7809B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90</w:t>
            </w:r>
          </w:p>
        </w:tc>
        <w:tc>
          <w:tcPr>
            <w:tcW w:w="1158" w:type="dxa"/>
          </w:tcPr>
          <w:p w14:paraId="0BCE1A08" w14:textId="7FA52DA0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717-720</w:t>
            </w:r>
          </w:p>
        </w:tc>
        <w:tc>
          <w:tcPr>
            <w:tcW w:w="1886" w:type="dxa"/>
          </w:tcPr>
          <w:p w14:paraId="7CC9492B" w14:textId="3C549F07" w:rsidR="00B9607A" w:rsidRPr="00027E65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108F387" w14:textId="04E90512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filter for Channel 4 (reported)</w:t>
            </w:r>
          </w:p>
        </w:tc>
        <w:tc>
          <w:tcPr>
            <w:tcW w:w="1657" w:type="dxa"/>
          </w:tcPr>
          <w:p w14:paraId="5F735416" w14:textId="575CDFCD" w:rsidR="00B9607A" w:rsidRPr="00027E65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  <w:vertAlign w:val="superscript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6</w:t>
            </w:r>
          </w:p>
        </w:tc>
      </w:tr>
      <w:tr w:rsidR="00687019" w:rsidRPr="00507CB6" w14:paraId="79A29383" w14:textId="77777777" w:rsidTr="00687019">
        <w:tc>
          <w:tcPr>
            <w:tcW w:w="575" w:type="dxa"/>
          </w:tcPr>
          <w:p w14:paraId="7B018418" w14:textId="486C76F7" w:rsidR="00B9607A" w:rsidRDefault="0071626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64</w:t>
            </w:r>
          </w:p>
        </w:tc>
        <w:tc>
          <w:tcPr>
            <w:tcW w:w="854" w:type="dxa"/>
          </w:tcPr>
          <w:p w14:paraId="04B282D1" w14:textId="1D024443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91</w:t>
            </w:r>
          </w:p>
        </w:tc>
        <w:tc>
          <w:tcPr>
            <w:tcW w:w="1158" w:type="dxa"/>
          </w:tcPr>
          <w:p w14:paraId="4F514133" w14:textId="47F1B0F5" w:rsidR="00B9607A" w:rsidRPr="00507CB6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721-728</w:t>
            </w:r>
          </w:p>
        </w:tc>
        <w:tc>
          <w:tcPr>
            <w:tcW w:w="1886" w:type="dxa"/>
          </w:tcPr>
          <w:p w14:paraId="7B3F20FC" w14:textId="32AF1D04" w:rsidR="00B9607A" w:rsidRPr="002A5332" w:rsidRDefault="00B9607A" w:rsidP="00C02386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FE14D1F" w14:textId="0599111D" w:rsidR="00B9607A" w:rsidRPr="00507CB6" w:rsidRDefault="00B9607A" w:rsidP="00C02386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setting for Channel 1 (dB)</w:t>
            </w:r>
          </w:p>
        </w:tc>
        <w:tc>
          <w:tcPr>
            <w:tcW w:w="1657" w:type="dxa"/>
          </w:tcPr>
          <w:p w14:paraId="4158758E" w14:textId="0DD8F8BB" w:rsidR="00B9607A" w:rsidRPr="00D95781" w:rsidRDefault="00B9607A" w:rsidP="00C02386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48</w:t>
            </w:r>
          </w:p>
        </w:tc>
      </w:tr>
      <w:tr w:rsidR="00687019" w:rsidRPr="00507CB6" w14:paraId="5DE89391" w14:textId="77777777" w:rsidTr="00687019">
        <w:tc>
          <w:tcPr>
            <w:tcW w:w="575" w:type="dxa"/>
          </w:tcPr>
          <w:p w14:paraId="160A244C" w14:textId="5E76F4A6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65</w:t>
            </w:r>
          </w:p>
        </w:tc>
        <w:tc>
          <w:tcPr>
            <w:tcW w:w="854" w:type="dxa"/>
          </w:tcPr>
          <w:p w14:paraId="7D389566" w14:textId="0435910C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92</w:t>
            </w:r>
          </w:p>
        </w:tc>
        <w:tc>
          <w:tcPr>
            <w:tcW w:w="1158" w:type="dxa"/>
          </w:tcPr>
          <w:p w14:paraId="7EC854C0" w14:textId="11BD4E1F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729-736</w:t>
            </w:r>
          </w:p>
        </w:tc>
        <w:tc>
          <w:tcPr>
            <w:tcW w:w="1886" w:type="dxa"/>
          </w:tcPr>
          <w:p w14:paraId="66683CC3" w14:textId="7260C977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30</w:t>
            </w:r>
            <w:r w:rsidRPr="002A5332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7EFFE26" w14:textId="468EA183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setting for Channel 2 (dB)</w:t>
            </w:r>
          </w:p>
        </w:tc>
        <w:tc>
          <w:tcPr>
            <w:tcW w:w="1657" w:type="dxa"/>
          </w:tcPr>
          <w:p w14:paraId="5CF5D491" w14:textId="7EA920F9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  <w:vertAlign w:val="superscript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48</w:t>
            </w:r>
          </w:p>
        </w:tc>
      </w:tr>
      <w:tr w:rsidR="00687019" w:rsidRPr="00507CB6" w14:paraId="534CE5C6" w14:textId="77777777" w:rsidTr="00687019">
        <w:tc>
          <w:tcPr>
            <w:tcW w:w="575" w:type="dxa"/>
          </w:tcPr>
          <w:p w14:paraId="2D3A975D" w14:textId="1BB899EF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66</w:t>
            </w:r>
          </w:p>
        </w:tc>
        <w:tc>
          <w:tcPr>
            <w:tcW w:w="854" w:type="dxa"/>
          </w:tcPr>
          <w:p w14:paraId="568A4198" w14:textId="1E1F2E29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93</w:t>
            </w:r>
          </w:p>
        </w:tc>
        <w:tc>
          <w:tcPr>
            <w:tcW w:w="1158" w:type="dxa"/>
          </w:tcPr>
          <w:p w14:paraId="1103434E" w14:textId="6EC4ED61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737-744</w:t>
            </w:r>
          </w:p>
        </w:tc>
        <w:tc>
          <w:tcPr>
            <w:tcW w:w="1886" w:type="dxa"/>
          </w:tcPr>
          <w:p w14:paraId="4539CE11" w14:textId="373D28C2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6f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5A34DFF" w14:textId="1ADCFBF0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setting for Channel 3 (dB)</w:t>
            </w:r>
          </w:p>
        </w:tc>
        <w:tc>
          <w:tcPr>
            <w:tcW w:w="1657" w:type="dxa"/>
          </w:tcPr>
          <w:p w14:paraId="74F41815" w14:textId="3BA87B2E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111</w:t>
            </w:r>
          </w:p>
        </w:tc>
      </w:tr>
      <w:tr w:rsidR="00687019" w:rsidRPr="00507CB6" w14:paraId="597E0BDA" w14:textId="77777777" w:rsidTr="00687019">
        <w:tc>
          <w:tcPr>
            <w:tcW w:w="575" w:type="dxa"/>
          </w:tcPr>
          <w:p w14:paraId="58CD1B58" w14:textId="654938B8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67</w:t>
            </w:r>
          </w:p>
        </w:tc>
        <w:tc>
          <w:tcPr>
            <w:tcW w:w="854" w:type="dxa"/>
          </w:tcPr>
          <w:p w14:paraId="67667904" w14:textId="3BCD94AA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</w:t>
            </w:r>
          </w:p>
        </w:tc>
        <w:tc>
          <w:tcPr>
            <w:tcW w:w="1158" w:type="dxa"/>
          </w:tcPr>
          <w:p w14:paraId="613D80A4" w14:textId="3D86A501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745-752</w:t>
            </w:r>
          </w:p>
        </w:tc>
        <w:tc>
          <w:tcPr>
            <w:tcW w:w="1886" w:type="dxa"/>
          </w:tcPr>
          <w:p w14:paraId="0F7D0CE4" w14:textId="2C53A0B7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75</w:t>
            </w:r>
          </w:p>
        </w:tc>
        <w:tc>
          <w:tcPr>
            <w:tcW w:w="3086" w:type="dxa"/>
          </w:tcPr>
          <w:p w14:paraId="4B643D3A" w14:textId="7B5B520B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setting for Channel 4 (dB)</w:t>
            </w:r>
          </w:p>
        </w:tc>
        <w:tc>
          <w:tcPr>
            <w:tcW w:w="1657" w:type="dxa"/>
          </w:tcPr>
          <w:p w14:paraId="5F8DAEF6" w14:textId="140AAEF8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117</w:t>
            </w:r>
          </w:p>
        </w:tc>
      </w:tr>
      <w:tr w:rsidR="00687019" w:rsidRPr="00507CB6" w14:paraId="13048FF5" w14:textId="77777777" w:rsidTr="00687019">
        <w:tc>
          <w:tcPr>
            <w:tcW w:w="575" w:type="dxa"/>
          </w:tcPr>
          <w:p w14:paraId="1B2FB78A" w14:textId="565CD79D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68</w:t>
            </w:r>
          </w:p>
        </w:tc>
        <w:tc>
          <w:tcPr>
            <w:tcW w:w="854" w:type="dxa"/>
          </w:tcPr>
          <w:p w14:paraId="70E5D47E" w14:textId="4F9ED3C9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95</w:t>
            </w:r>
          </w:p>
        </w:tc>
        <w:tc>
          <w:tcPr>
            <w:tcW w:w="1158" w:type="dxa"/>
          </w:tcPr>
          <w:p w14:paraId="3C15C755" w14:textId="183C0D92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753-760</w:t>
            </w:r>
          </w:p>
        </w:tc>
        <w:tc>
          <w:tcPr>
            <w:tcW w:w="1886" w:type="dxa"/>
          </w:tcPr>
          <w:p w14:paraId="2A8CCE63" w14:textId="304AA7FC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5781">
              <w:rPr>
                <w:rFonts w:ascii="Calibri" w:hAnsi="Calibri" w:cs="Calibri"/>
                <w:sz w:val="16"/>
                <w:szCs w:val="16"/>
              </w:rPr>
              <w:t>00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6D682E1" w14:textId="56569DA4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for future use</w:t>
            </w:r>
          </w:p>
        </w:tc>
        <w:tc>
          <w:tcPr>
            <w:tcW w:w="1657" w:type="dxa"/>
          </w:tcPr>
          <w:p w14:paraId="1E67E68E" w14:textId="53EA9147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39285DC0" w14:textId="77777777" w:rsidTr="00687019">
        <w:tc>
          <w:tcPr>
            <w:tcW w:w="575" w:type="dxa"/>
          </w:tcPr>
          <w:p w14:paraId="074D3210" w14:textId="240246FC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69</w:t>
            </w:r>
          </w:p>
        </w:tc>
        <w:tc>
          <w:tcPr>
            <w:tcW w:w="854" w:type="dxa"/>
          </w:tcPr>
          <w:p w14:paraId="5EFA6479" w14:textId="10A0E3BB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96</w:t>
            </w:r>
          </w:p>
        </w:tc>
        <w:tc>
          <w:tcPr>
            <w:tcW w:w="1158" w:type="dxa"/>
          </w:tcPr>
          <w:p w14:paraId="46ED616C" w14:textId="243054C3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761-768</w:t>
            </w:r>
          </w:p>
        </w:tc>
        <w:tc>
          <w:tcPr>
            <w:tcW w:w="1886" w:type="dxa"/>
          </w:tcPr>
          <w:p w14:paraId="1BBF5057" w14:textId="5ACDA2B0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 w:rsidRPr="00D95781">
              <w:rPr>
                <w:rFonts w:ascii="Calibri" w:hAnsi="Calibri" w:cs="Calibri"/>
                <w:sz w:val="16"/>
                <w:szCs w:val="16"/>
              </w:rPr>
              <w:t>00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579E6DC" w14:textId="4A7A85A8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for future use</w:t>
            </w:r>
          </w:p>
        </w:tc>
        <w:tc>
          <w:tcPr>
            <w:tcW w:w="1657" w:type="dxa"/>
          </w:tcPr>
          <w:p w14:paraId="009A43D1" w14:textId="1FACC8BF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  <w:vertAlign w:val="superscript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4C1D311A" w14:textId="77777777" w:rsidTr="00687019">
        <w:tc>
          <w:tcPr>
            <w:tcW w:w="575" w:type="dxa"/>
          </w:tcPr>
          <w:p w14:paraId="33912DE9" w14:textId="28C2FA80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70</w:t>
            </w:r>
          </w:p>
        </w:tc>
        <w:tc>
          <w:tcPr>
            <w:tcW w:w="854" w:type="dxa"/>
          </w:tcPr>
          <w:p w14:paraId="4170C555" w14:textId="37863AF9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97</w:t>
            </w:r>
          </w:p>
        </w:tc>
        <w:tc>
          <w:tcPr>
            <w:tcW w:w="1158" w:type="dxa"/>
          </w:tcPr>
          <w:p w14:paraId="1E4F1D9B" w14:textId="0400FB27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769-776</w:t>
            </w:r>
          </w:p>
        </w:tc>
        <w:tc>
          <w:tcPr>
            <w:tcW w:w="1886" w:type="dxa"/>
          </w:tcPr>
          <w:p w14:paraId="5C2F80F9" w14:textId="1DE71D38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 w:rsidRPr="00D95781">
              <w:rPr>
                <w:rFonts w:ascii="Calibri" w:hAnsi="Calibri" w:cs="Calibri"/>
                <w:sz w:val="16"/>
                <w:szCs w:val="16"/>
              </w:rPr>
              <w:t>00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573BD1B" w14:textId="59665672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for future use</w:t>
            </w:r>
          </w:p>
        </w:tc>
        <w:tc>
          <w:tcPr>
            <w:tcW w:w="1657" w:type="dxa"/>
          </w:tcPr>
          <w:p w14:paraId="642A76D2" w14:textId="429E1B3B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  <w:vertAlign w:val="superscript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4456BF01" w14:textId="77777777" w:rsidTr="00687019">
        <w:tc>
          <w:tcPr>
            <w:tcW w:w="575" w:type="dxa"/>
          </w:tcPr>
          <w:p w14:paraId="5045958A" w14:textId="2B342B3A" w:rsidR="00B9607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lastRenderedPageBreak/>
              <w:t>71</w:t>
            </w:r>
          </w:p>
        </w:tc>
        <w:tc>
          <w:tcPr>
            <w:tcW w:w="854" w:type="dxa"/>
          </w:tcPr>
          <w:p w14:paraId="7A20E0D9" w14:textId="639B1A1C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98</w:t>
            </w:r>
          </w:p>
        </w:tc>
        <w:tc>
          <w:tcPr>
            <w:tcW w:w="1158" w:type="dxa"/>
          </w:tcPr>
          <w:p w14:paraId="5A5ED154" w14:textId="0E09BA50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777-784</w:t>
            </w:r>
          </w:p>
        </w:tc>
        <w:tc>
          <w:tcPr>
            <w:tcW w:w="1886" w:type="dxa"/>
          </w:tcPr>
          <w:p w14:paraId="02915DF5" w14:textId="4658BAAB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 w:rsidRPr="00D95781">
              <w:rPr>
                <w:rFonts w:ascii="Calibri" w:hAnsi="Calibri" w:cs="Calibri"/>
                <w:sz w:val="16"/>
                <w:szCs w:val="16"/>
              </w:rPr>
              <w:t>00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DCE3CB3" w14:textId="460F3A24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for future use</w:t>
            </w:r>
          </w:p>
        </w:tc>
        <w:tc>
          <w:tcPr>
            <w:tcW w:w="1657" w:type="dxa"/>
          </w:tcPr>
          <w:p w14:paraId="0BFB5774" w14:textId="46878A17" w:rsidR="00B9607A" w:rsidRPr="00027E65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  <w:vertAlign w:val="superscript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71626A" w:rsidRPr="00507CB6" w14:paraId="2B885614" w14:textId="77777777" w:rsidTr="00687019">
        <w:tc>
          <w:tcPr>
            <w:tcW w:w="575" w:type="dxa"/>
          </w:tcPr>
          <w:p w14:paraId="3590EDDF" w14:textId="451D0BD3" w:rsidR="0071626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72</w:t>
            </w:r>
          </w:p>
        </w:tc>
        <w:tc>
          <w:tcPr>
            <w:tcW w:w="854" w:type="dxa"/>
          </w:tcPr>
          <w:p w14:paraId="140251A4" w14:textId="7BEA66A0" w:rsidR="0071626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99</w:t>
            </w:r>
          </w:p>
        </w:tc>
        <w:tc>
          <w:tcPr>
            <w:tcW w:w="1158" w:type="dxa"/>
          </w:tcPr>
          <w:p w14:paraId="3802BAF3" w14:textId="1B555E7A" w:rsidR="0071626A" w:rsidRDefault="0071626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785-789</w:t>
            </w:r>
          </w:p>
        </w:tc>
        <w:tc>
          <w:tcPr>
            <w:tcW w:w="1886" w:type="dxa"/>
          </w:tcPr>
          <w:p w14:paraId="5BCAC2DC" w14:textId="79E8D762" w:rsidR="0071626A" w:rsidRDefault="00CE3DF4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 w:rsidRPr="00D95781">
              <w:rPr>
                <w:rFonts w:ascii="Calibri" w:hAnsi="Calibri" w:cs="Calibri"/>
                <w:sz w:val="16"/>
                <w:szCs w:val="16"/>
              </w:rPr>
              <w:t>00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0CA24FCF" w14:textId="6574A5D2" w:rsidR="0071626A" w:rsidRDefault="00CE3DF4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7</w:t>
            </w:r>
          </w:p>
        </w:tc>
        <w:tc>
          <w:tcPr>
            <w:tcW w:w="1657" w:type="dxa"/>
          </w:tcPr>
          <w:p w14:paraId="49DC8287" w14:textId="470A54A9" w:rsidR="0071626A" w:rsidRDefault="00CE3DF4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4AB2C043" w14:textId="77777777" w:rsidTr="00687019">
        <w:tc>
          <w:tcPr>
            <w:tcW w:w="575" w:type="dxa"/>
          </w:tcPr>
          <w:p w14:paraId="000795E7" w14:textId="376E6933" w:rsidR="00B9607A" w:rsidRDefault="00CE3DF4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73</w:t>
            </w:r>
          </w:p>
        </w:tc>
        <w:tc>
          <w:tcPr>
            <w:tcW w:w="854" w:type="dxa"/>
          </w:tcPr>
          <w:p w14:paraId="3E32BD16" w14:textId="1886A228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99-102</w:t>
            </w:r>
          </w:p>
        </w:tc>
        <w:tc>
          <w:tcPr>
            <w:tcW w:w="1158" w:type="dxa"/>
          </w:tcPr>
          <w:p w14:paraId="3B8CBC79" w14:textId="45621273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790-816</w:t>
            </w:r>
          </w:p>
        </w:tc>
        <w:tc>
          <w:tcPr>
            <w:tcW w:w="1886" w:type="dxa"/>
          </w:tcPr>
          <w:p w14:paraId="212752BD" w14:textId="05A07742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8d8cf4</w:t>
            </w:r>
            <w:r w:rsidRPr="00D9578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C9DDBE5" w14:textId="394B5DF0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RIV attenuator time tag (msec)</w:t>
            </w:r>
          </w:p>
        </w:tc>
        <w:tc>
          <w:tcPr>
            <w:tcW w:w="1657" w:type="dxa"/>
          </w:tcPr>
          <w:p w14:paraId="4F09EC15" w14:textId="11474C8B" w:rsidR="00B9607A" w:rsidRPr="00D95781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9276660</w:t>
            </w:r>
          </w:p>
        </w:tc>
      </w:tr>
      <w:tr w:rsidR="00687019" w:rsidRPr="00507CB6" w14:paraId="044A5ECE" w14:textId="77777777" w:rsidTr="00687019">
        <w:tc>
          <w:tcPr>
            <w:tcW w:w="575" w:type="dxa"/>
          </w:tcPr>
          <w:p w14:paraId="49EB8E03" w14:textId="5C5F1FDA" w:rsidR="00B9607A" w:rsidRDefault="00CE3DF4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74</w:t>
            </w:r>
          </w:p>
        </w:tc>
        <w:tc>
          <w:tcPr>
            <w:tcW w:w="854" w:type="dxa"/>
          </w:tcPr>
          <w:p w14:paraId="30CA94B1" w14:textId="3E0E6954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103-104</w:t>
            </w:r>
          </w:p>
        </w:tc>
        <w:tc>
          <w:tcPr>
            <w:tcW w:w="1158" w:type="dxa"/>
          </w:tcPr>
          <w:p w14:paraId="66B7056B" w14:textId="3394FE43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817-832</w:t>
            </w:r>
          </w:p>
        </w:tc>
        <w:tc>
          <w:tcPr>
            <w:tcW w:w="1886" w:type="dxa"/>
          </w:tcPr>
          <w:p w14:paraId="1657BFC7" w14:textId="054111F8" w:rsidR="00B9607A" w:rsidRPr="0048770A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1dd</w:t>
            </w:r>
            <w:r w:rsidRPr="0048770A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F64E9F8" w14:textId="525FC864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RMS voltage, Channel 1 (mv)</w:t>
            </w:r>
          </w:p>
        </w:tc>
        <w:tc>
          <w:tcPr>
            <w:tcW w:w="1657" w:type="dxa"/>
          </w:tcPr>
          <w:p w14:paraId="1D709D2C" w14:textId="4DBDABE1" w:rsidR="00B9607A" w:rsidRPr="0048770A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477</w:t>
            </w:r>
          </w:p>
        </w:tc>
      </w:tr>
      <w:tr w:rsidR="00687019" w:rsidRPr="00507CB6" w14:paraId="7E2F35FE" w14:textId="77777777" w:rsidTr="00687019">
        <w:tc>
          <w:tcPr>
            <w:tcW w:w="575" w:type="dxa"/>
          </w:tcPr>
          <w:p w14:paraId="4E0C9F80" w14:textId="22C75AD1" w:rsidR="00B9607A" w:rsidRDefault="00CE3DF4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75</w:t>
            </w:r>
          </w:p>
        </w:tc>
        <w:tc>
          <w:tcPr>
            <w:tcW w:w="854" w:type="dxa"/>
          </w:tcPr>
          <w:p w14:paraId="7A4C726B" w14:textId="6CB3F00A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105-106</w:t>
            </w:r>
          </w:p>
        </w:tc>
        <w:tc>
          <w:tcPr>
            <w:tcW w:w="1158" w:type="dxa"/>
          </w:tcPr>
          <w:p w14:paraId="61CE69A1" w14:textId="072172B1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833-848</w:t>
            </w:r>
          </w:p>
        </w:tc>
        <w:tc>
          <w:tcPr>
            <w:tcW w:w="1886" w:type="dxa"/>
          </w:tcPr>
          <w:p w14:paraId="46B741F2" w14:textId="0C4130E9" w:rsidR="00B9607A" w:rsidRPr="0048770A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32a</w:t>
            </w:r>
            <w:r w:rsidRPr="0048770A">
              <w:rPr>
                <w:rFonts w:ascii="Calibri" w:hAnsi="Calibri" w:cs="Calibri"/>
                <w:sz w:val="16"/>
                <w:szCs w:val="16"/>
                <w:vertAlign w:val="subscript"/>
              </w:rPr>
              <w:t xml:space="preserve"> h</w:t>
            </w:r>
          </w:p>
        </w:tc>
        <w:tc>
          <w:tcPr>
            <w:tcW w:w="3086" w:type="dxa"/>
          </w:tcPr>
          <w:p w14:paraId="7F69AF6F" w14:textId="7632EB46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RMS voltage, Channel 2 (mv)</w:t>
            </w:r>
          </w:p>
        </w:tc>
        <w:tc>
          <w:tcPr>
            <w:tcW w:w="1657" w:type="dxa"/>
          </w:tcPr>
          <w:p w14:paraId="147C4351" w14:textId="38A45303" w:rsidR="00B9607A" w:rsidRPr="0048770A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810</w:t>
            </w:r>
          </w:p>
        </w:tc>
      </w:tr>
      <w:tr w:rsidR="00687019" w:rsidRPr="00507CB6" w14:paraId="49975026" w14:textId="77777777" w:rsidTr="00687019">
        <w:tc>
          <w:tcPr>
            <w:tcW w:w="575" w:type="dxa"/>
          </w:tcPr>
          <w:p w14:paraId="72524D9A" w14:textId="26EC23C7" w:rsidR="00B9607A" w:rsidRDefault="00CE3DF4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76</w:t>
            </w:r>
          </w:p>
        </w:tc>
        <w:tc>
          <w:tcPr>
            <w:tcW w:w="854" w:type="dxa"/>
          </w:tcPr>
          <w:p w14:paraId="0E80BF51" w14:textId="554FD2AE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107-108</w:t>
            </w:r>
          </w:p>
        </w:tc>
        <w:tc>
          <w:tcPr>
            <w:tcW w:w="1158" w:type="dxa"/>
          </w:tcPr>
          <w:p w14:paraId="7C382F55" w14:textId="2F8D053C" w:rsidR="00B9607A" w:rsidRPr="00507CB6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849-864</w:t>
            </w:r>
          </w:p>
        </w:tc>
        <w:tc>
          <w:tcPr>
            <w:tcW w:w="1886" w:type="dxa"/>
          </w:tcPr>
          <w:p w14:paraId="127CD6D4" w14:textId="5BB63A6A" w:rsidR="00B9607A" w:rsidRPr="0048770A" w:rsidRDefault="00B9607A" w:rsidP="00D95781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</w:t>
            </w:r>
            <w:r w:rsidRPr="0048770A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A4A3BBC" w14:textId="1E4C6EEC" w:rsidR="00B9607A" w:rsidRPr="00507CB6" w:rsidRDefault="00B9607A" w:rsidP="00D95781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RMS voltage, Channel 3 (mv)</w:t>
            </w:r>
          </w:p>
        </w:tc>
        <w:tc>
          <w:tcPr>
            <w:tcW w:w="1657" w:type="dxa"/>
          </w:tcPr>
          <w:p w14:paraId="6CE28864" w14:textId="754811EC" w:rsidR="00B9607A" w:rsidRPr="0048770A" w:rsidRDefault="00B9607A" w:rsidP="00D95781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48770A">
              <w:rPr>
                <w:rFonts w:ascii="Courier" w:hAnsi="Courier" w:cs="Calibri"/>
                <w:sz w:val="16"/>
                <w:szCs w:val="16"/>
              </w:rPr>
              <w:t>2</w:t>
            </w:r>
          </w:p>
        </w:tc>
      </w:tr>
      <w:tr w:rsidR="00687019" w:rsidRPr="00507CB6" w14:paraId="3808DE8F" w14:textId="77777777" w:rsidTr="00687019">
        <w:tc>
          <w:tcPr>
            <w:tcW w:w="575" w:type="dxa"/>
          </w:tcPr>
          <w:p w14:paraId="4783E03F" w14:textId="50282EBB" w:rsidR="00B9607A" w:rsidRDefault="00CE3DF4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77</w:t>
            </w:r>
          </w:p>
        </w:tc>
        <w:tc>
          <w:tcPr>
            <w:tcW w:w="854" w:type="dxa"/>
          </w:tcPr>
          <w:p w14:paraId="2848C186" w14:textId="5A77F877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109-110</w:t>
            </w:r>
          </w:p>
        </w:tc>
        <w:tc>
          <w:tcPr>
            <w:tcW w:w="1158" w:type="dxa"/>
          </w:tcPr>
          <w:p w14:paraId="0A34F232" w14:textId="37F8607A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865-880</w:t>
            </w:r>
          </w:p>
        </w:tc>
        <w:tc>
          <w:tcPr>
            <w:tcW w:w="1886" w:type="dxa"/>
          </w:tcPr>
          <w:p w14:paraId="2C3C2AB4" w14:textId="041B3E8A" w:rsidR="00B9607A" w:rsidRPr="0048770A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</w:t>
            </w:r>
            <w:r w:rsidRPr="0048770A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B3EFA42" w14:textId="15472AF7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RMS voltage, Channel 4 (mv)</w:t>
            </w:r>
          </w:p>
        </w:tc>
        <w:tc>
          <w:tcPr>
            <w:tcW w:w="1657" w:type="dxa"/>
          </w:tcPr>
          <w:p w14:paraId="5A1378A9" w14:textId="66480172" w:rsidR="00B9607A" w:rsidRPr="0048770A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5</w:t>
            </w:r>
          </w:p>
        </w:tc>
      </w:tr>
      <w:tr w:rsidR="00CE3DF4" w:rsidRPr="00507CB6" w14:paraId="43110F7F" w14:textId="77777777" w:rsidTr="00687019">
        <w:tc>
          <w:tcPr>
            <w:tcW w:w="575" w:type="dxa"/>
          </w:tcPr>
          <w:p w14:paraId="77D31C49" w14:textId="321A9D6B" w:rsidR="00CE3DF4" w:rsidRDefault="00CE3DF4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78</w:t>
            </w:r>
          </w:p>
        </w:tc>
        <w:tc>
          <w:tcPr>
            <w:tcW w:w="854" w:type="dxa"/>
          </w:tcPr>
          <w:p w14:paraId="78F1269C" w14:textId="23402F57" w:rsidR="00CE3DF4" w:rsidRDefault="00CE3DF4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111-112</w:t>
            </w:r>
          </w:p>
        </w:tc>
        <w:tc>
          <w:tcPr>
            <w:tcW w:w="1158" w:type="dxa"/>
          </w:tcPr>
          <w:p w14:paraId="566325E2" w14:textId="20AC6872" w:rsidR="00CE3DF4" w:rsidRDefault="00CE3DF4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881-896</w:t>
            </w:r>
          </w:p>
        </w:tc>
        <w:tc>
          <w:tcPr>
            <w:tcW w:w="1886" w:type="dxa"/>
          </w:tcPr>
          <w:p w14:paraId="34B128A4" w14:textId="1D1D05D3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0B70F7BE" w14:textId="1E9C0CB8" w:rsidR="00CE3DF4" w:rsidRDefault="00F6511F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Future RMS voltage #1</w:t>
            </w:r>
          </w:p>
        </w:tc>
        <w:tc>
          <w:tcPr>
            <w:tcW w:w="1657" w:type="dxa"/>
          </w:tcPr>
          <w:p w14:paraId="07DCF78A" w14:textId="3256F649" w:rsidR="00CE3DF4" w:rsidRPr="0048770A" w:rsidRDefault="00F6511F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CE3DF4" w:rsidRPr="00507CB6" w14:paraId="075169E1" w14:textId="77777777" w:rsidTr="00687019">
        <w:tc>
          <w:tcPr>
            <w:tcW w:w="575" w:type="dxa"/>
          </w:tcPr>
          <w:p w14:paraId="47F3483A" w14:textId="3E750509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79</w:t>
            </w:r>
          </w:p>
        </w:tc>
        <w:tc>
          <w:tcPr>
            <w:tcW w:w="854" w:type="dxa"/>
          </w:tcPr>
          <w:p w14:paraId="5B26B5FB" w14:textId="63CF4F50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113-114</w:t>
            </w:r>
          </w:p>
        </w:tc>
        <w:tc>
          <w:tcPr>
            <w:tcW w:w="1158" w:type="dxa"/>
          </w:tcPr>
          <w:p w14:paraId="77204103" w14:textId="02CF7B2F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897-912</w:t>
            </w:r>
          </w:p>
        </w:tc>
        <w:tc>
          <w:tcPr>
            <w:tcW w:w="1886" w:type="dxa"/>
          </w:tcPr>
          <w:p w14:paraId="2B6B0056" w14:textId="7D75327C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42F89A77" w14:textId="7044980A" w:rsidR="00CE3DF4" w:rsidRDefault="00F6511F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Future RMS voltage #2</w:t>
            </w:r>
          </w:p>
        </w:tc>
        <w:tc>
          <w:tcPr>
            <w:tcW w:w="1657" w:type="dxa"/>
          </w:tcPr>
          <w:p w14:paraId="564A9C0C" w14:textId="12899D17" w:rsidR="00CE3DF4" w:rsidRPr="0048770A" w:rsidRDefault="00F6511F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CE3DF4" w:rsidRPr="00507CB6" w14:paraId="7EC68D30" w14:textId="77777777" w:rsidTr="00687019">
        <w:tc>
          <w:tcPr>
            <w:tcW w:w="575" w:type="dxa"/>
          </w:tcPr>
          <w:p w14:paraId="7EC44DF1" w14:textId="1F2736EF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80</w:t>
            </w:r>
          </w:p>
        </w:tc>
        <w:tc>
          <w:tcPr>
            <w:tcW w:w="854" w:type="dxa"/>
          </w:tcPr>
          <w:p w14:paraId="4BEF1D0C" w14:textId="6BB20272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115-116</w:t>
            </w:r>
          </w:p>
        </w:tc>
        <w:tc>
          <w:tcPr>
            <w:tcW w:w="1158" w:type="dxa"/>
          </w:tcPr>
          <w:p w14:paraId="2F3A30FF" w14:textId="25ED02D3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913-928</w:t>
            </w:r>
          </w:p>
        </w:tc>
        <w:tc>
          <w:tcPr>
            <w:tcW w:w="1886" w:type="dxa"/>
          </w:tcPr>
          <w:p w14:paraId="66768618" w14:textId="141EC027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6C03304A" w14:textId="335330A7" w:rsidR="00CE3DF4" w:rsidRDefault="00F6511F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Future RMS voltage #3</w:t>
            </w:r>
          </w:p>
        </w:tc>
        <w:tc>
          <w:tcPr>
            <w:tcW w:w="1657" w:type="dxa"/>
          </w:tcPr>
          <w:p w14:paraId="51608476" w14:textId="197E4B57" w:rsidR="00CE3DF4" w:rsidRPr="0048770A" w:rsidRDefault="00F6511F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CE3DF4" w:rsidRPr="00507CB6" w14:paraId="79835133" w14:textId="77777777" w:rsidTr="00687019">
        <w:tc>
          <w:tcPr>
            <w:tcW w:w="575" w:type="dxa"/>
          </w:tcPr>
          <w:p w14:paraId="61FFA8F3" w14:textId="713ACCAE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81</w:t>
            </w:r>
          </w:p>
        </w:tc>
        <w:tc>
          <w:tcPr>
            <w:tcW w:w="854" w:type="dxa"/>
          </w:tcPr>
          <w:p w14:paraId="28015F00" w14:textId="40242C93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117-118</w:t>
            </w:r>
          </w:p>
        </w:tc>
        <w:tc>
          <w:tcPr>
            <w:tcW w:w="1158" w:type="dxa"/>
          </w:tcPr>
          <w:p w14:paraId="57A64BFB" w14:textId="65B28C42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929-944</w:t>
            </w:r>
          </w:p>
        </w:tc>
        <w:tc>
          <w:tcPr>
            <w:tcW w:w="1886" w:type="dxa"/>
          </w:tcPr>
          <w:p w14:paraId="21BDB2E1" w14:textId="0DBBA309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05841B49" w14:textId="74183070" w:rsidR="00CE3DF4" w:rsidRDefault="00F6511F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Future RMS voltage #4</w:t>
            </w:r>
          </w:p>
        </w:tc>
        <w:tc>
          <w:tcPr>
            <w:tcW w:w="1657" w:type="dxa"/>
          </w:tcPr>
          <w:p w14:paraId="3817862D" w14:textId="5F073AE9" w:rsidR="00CE3DF4" w:rsidRPr="0048770A" w:rsidRDefault="00F6511F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CE3DF4" w:rsidRPr="00507CB6" w14:paraId="3DBE4E14" w14:textId="77777777" w:rsidTr="00687019">
        <w:tc>
          <w:tcPr>
            <w:tcW w:w="575" w:type="dxa"/>
          </w:tcPr>
          <w:p w14:paraId="436D9201" w14:textId="4F09B6F0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82</w:t>
            </w:r>
          </w:p>
        </w:tc>
        <w:tc>
          <w:tcPr>
            <w:tcW w:w="854" w:type="dxa"/>
          </w:tcPr>
          <w:p w14:paraId="5D8713DE" w14:textId="56941E8E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119</w:t>
            </w:r>
          </w:p>
        </w:tc>
        <w:tc>
          <w:tcPr>
            <w:tcW w:w="1158" w:type="dxa"/>
          </w:tcPr>
          <w:p w14:paraId="22120DE2" w14:textId="14003106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945-949</w:t>
            </w:r>
          </w:p>
        </w:tc>
        <w:tc>
          <w:tcPr>
            <w:tcW w:w="1886" w:type="dxa"/>
          </w:tcPr>
          <w:p w14:paraId="29AB4F99" w14:textId="66656B73" w:rsidR="00CE3DF4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2C1978C6" w14:textId="020F8725" w:rsidR="00CE3DF4" w:rsidRDefault="00F6511F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8</w:t>
            </w:r>
          </w:p>
        </w:tc>
        <w:tc>
          <w:tcPr>
            <w:tcW w:w="1657" w:type="dxa"/>
          </w:tcPr>
          <w:p w14:paraId="683B15C0" w14:textId="28C05323" w:rsidR="00CE3DF4" w:rsidRPr="0048770A" w:rsidRDefault="00F6511F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14D1228B" w14:textId="77777777" w:rsidTr="00687019">
        <w:tc>
          <w:tcPr>
            <w:tcW w:w="575" w:type="dxa"/>
          </w:tcPr>
          <w:p w14:paraId="631D1F45" w14:textId="048B0CF2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83</w:t>
            </w:r>
          </w:p>
        </w:tc>
        <w:tc>
          <w:tcPr>
            <w:tcW w:w="854" w:type="dxa"/>
          </w:tcPr>
          <w:p w14:paraId="2F9B3AE8" w14:textId="293EA3C2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119-122</w:t>
            </w:r>
          </w:p>
        </w:tc>
        <w:tc>
          <w:tcPr>
            <w:tcW w:w="1158" w:type="dxa"/>
          </w:tcPr>
          <w:p w14:paraId="712F9D29" w14:textId="0A9E9A4C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950-976</w:t>
            </w:r>
          </w:p>
        </w:tc>
        <w:tc>
          <w:tcPr>
            <w:tcW w:w="1886" w:type="dxa"/>
          </w:tcPr>
          <w:p w14:paraId="4AAD27A7" w14:textId="6D0D7186" w:rsidR="00B9607A" w:rsidRPr="0048770A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8d8cf4</w:t>
            </w:r>
            <w:r w:rsidRPr="0048770A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6FD711F3" w14:textId="200AD0A8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RIC RMS voltage time tag (msec)</w:t>
            </w:r>
          </w:p>
        </w:tc>
        <w:tc>
          <w:tcPr>
            <w:tcW w:w="1657" w:type="dxa"/>
          </w:tcPr>
          <w:p w14:paraId="28D880C7" w14:textId="0B0E9F78" w:rsidR="00B9607A" w:rsidRPr="0048770A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48770A">
              <w:rPr>
                <w:rFonts w:ascii="Courier" w:hAnsi="Courier" w:cs="Calibri"/>
                <w:sz w:val="16"/>
                <w:szCs w:val="16"/>
              </w:rPr>
              <w:t>9276660</w:t>
            </w:r>
          </w:p>
        </w:tc>
      </w:tr>
      <w:tr w:rsidR="00687019" w:rsidRPr="00507CB6" w14:paraId="575FCB3E" w14:textId="77777777" w:rsidTr="00687019">
        <w:tc>
          <w:tcPr>
            <w:tcW w:w="575" w:type="dxa"/>
          </w:tcPr>
          <w:p w14:paraId="565CBE60" w14:textId="6BA98B3E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84</w:t>
            </w:r>
          </w:p>
        </w:tc>
        <w:tc>
          <w:tcPr>
            <w:tcW w:w="854" w:type="dxa"/>
          </w:tcPr>
          <w:p w14:paraId="367A22AC" w14:textId="6F457314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123-124</w:t>
            </w:r>
          </w:p>
        </w:tc>
        <w:tc>
          <w:tcPr>
            <w:tcW w:w="1158" w:type="dxa"/>
          </w:tcPr>
          <w:p w14:paraId="0690F109" w14:textId="2D6A2660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977-992</w:t>
            </w:r>
          </w:p>
        </w:tc>
        <w:tc>
          <w:tcPr>
            <w:tcW w:w="1886" w:type="dxa"/>
          </w:tcPr>
          <w:p w14:paraId="017BA3DD" w14:textId="024FBBBC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56b</w:t>
            </w:r>
            <w:r w:rsidRPr="00530A6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F4A1499" w14:textId="2359D17C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Software calculated RMS voltage, Channel 1 (mv)</w:t>
            </w:r>
          </w:p>
        </w:tc>
        <w:tc>
          <w:tcPr>
            <w:tcW w:w="1657" w:type="dxa"/>
          </w:tcPr>
          <w:p w14:paraId="58051E14" w14:textId="45F312D5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1387</w:t>
            </w:r>
          </w:p>
        </w:tc>
      </w:tr>
      <w:tr w:rsidR="00687019" w:rsidRPr="00507CB6" w14:paraId="164D1BCB" w14:textId="77777777" w:rsidTr="00687019">
        <w:tc>
          <w:tcPr>
            <w:tcW w:w="575" w:type="dxa"/>
          </w:tcPr>
          <w:p w14:paraId="09092CC6" w14:textId="26E719C1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85</w:t>
            </w:r>
          </w:p>
        </w:tc>
        <w:tc>
          <w:tcPr>
            <w:tcW w:w="854" w:type="dxa"/>
          </w:tcPr>
          <w:p w14:paraId="12FE66B2" w14:textId="3F00494F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125-126</w:t>
            </w:r>
          </w:p>
        </w:tc>
        <w:tc>
          <w:tcPr>
            <w:tcW w:w="1158" w:type="dxa"/>
          </w:tcPr>
          <w:p w14:paraId="44B67050" w14:textId="2C61A158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993-1008</w:t>
            </w:r>
          </w:p>
        </w:tc>
        <w:tc>
          <w:tcPr>
            <w:tcW w:w="1886" w:type="dxa"/>
          </w:tcPr>
          <w:p w14:paraId="25FF8900" w14:textId="4D72D246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448</w:t>
            </w:r>
            <w:r w:rsidRPr="00530A6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73799F8" w14:textId="54B782DD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Software calculated RMS voltage, Channel 2 (mv)</w:t>
            </w:r>
          </w:p>
        </w:tc>
        <w:tc>
          <w:tcPr>
            <w:tcW w:w="1657" w:type="dxa"/>
          </w:tcPr>
          <w:p w14:paraId="0B1A9830" w14:textId="262C113D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530A61">
              <w:rPr>
                <w:rFonts w:ascii="Courier" w:hAnsi="Courier" w:cs="Calibri"/>
                <w:sz w:val="16"/>
                <w:szCs w:val="16"/>
              </w:rPr>
              <w:t>1096</w:t>
            </w:r>
          </w:p>
        </w:tc>
      </w:tr>
      <w:tr w:rsidR="00687019" w:rsidRPr="00507CB6" w14:paraId="5937F121" w14:textId="77777777" w:rsidTr="00687019">
        <w:tc>
          <w:tcPr>
            <w:tcW w:w="575" w:type="dxa"/>
          </w:tcPr>
          <w:p w14:paraId="785E1304" w14:textId="7A3C0E90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86</w:t>
            </w:r>
          </w:p>
        </w:tc>
        <w:tc>
          <w:tcPr>
            <w:tcW w:w="854" w:type="dxa"/>
          </w:tcPr>
          <w:p w14:paraId="6C9489D6" w14:textId="40076FF0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127-128</w:t>
            </w:r>
          </w:p>
        </w:tc>
        <w:tc>
          <w:tcPr>
            <w:tcW w:w="1158" w:type="dxa"/>
          </w:tcPr>
          <w:p w14:paraId="1978BF1F" w14:textId="35A270D3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1009-1024</w:t>
            </w:r>
          </w:p>
        </w:tc>
        <w:tc>
          <w:tcPr>
            <w:tcW w:w="1886" w:type="dxa"/>
          </w:tcPr>
          <w:p w14:paraId="4848BCC9" w14:textId="3195ED70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587</w:t>
            </w:r>
            <w:r w:rsidRPr="00530A6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97F5186" w14:textId="0B91F8CF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Software calculated RMS voltage, Channel 3 (mv)</w:t>
            </w:r>
          </w:p>
        </w:tc>
        <w:tc>
          <w:tcPr>
            <w:tcW w:w="1657" w:type="dxa"/>
          </w:tcPr>
          <w:p w14:paraId="146747BE" w14:textId="08E155C1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1415</w:t>
            </w:r>
          </w:p>
        </w:tc>
      </w:tr>
      <w:tr w:rsidR="00687019" w:rsidRPr="00507CB6" w14:paraId="0186CE2A" w14:textId="77777777" w:rsidTr="00687019">
        <w:tc>
          <w:tcPr>
            <w:tcW w:w="575" w:type="dxa"/>
          </w:tcPr>
          <w:p w14:paraId="14211C44" w14:textId="58F78934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87</w:t>
            </w:r>
          </w:p>
        </w:tc>
        <w:tc>
          <w:tcPr>
            <w:tcW w:w="854" w:type="dxa"/>
          </w:tcPr>
          <w:p w14:paraId="63DDA5F5" w14:textId="4C0C6F92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129-130</w:t>
            </w:r>
          </w:p>
        </w:tc>
        <w:tc>
          <w:tcPr>
            <w:tcW w:w="1158" w:type="dxa"/>
          </w:tcPr>
          <w:p w14:paraId="493497CC" w14:textId="774CD835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1025-1040</w:t>
            </w:r>
          </w:p>
        </w:tc>
        <w:tc>
          <w:tcPr>
            <w:tcW w:w="1886" w:type="dxa"/>
          </w:tcPr>
          <w:p w14:paraId="01B04741" w14:textId="152AA8EB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47b</w:t>
            </w:r>
            <w:r w:rsidRPr="00530A61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62AA296E" w14:textId="7B15A4A5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Software calculated RMS voltage, Channel 4 (mv)</w:t>
            </w:r>
          </w:p>
        </w:tc>
        <w:tc>
          <w:tcPr>
            <w:tcW w:w="1657" w:type="dxa"/>
          </w:tcPr>
          <w:p w14:paraId="3504503C" w14:textId="54F9B28C" w:rsidR="00B9607A" w:rsidRPr="00530A61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1147</w:t>
            </w:r>
          </w:p>
        </w:tc>
      </w:tr>
      <w:tr w:rsidR="00687019" w:rsidRPr="00507CB6" w14:paraId="30D9112C" w14:textId="77777777" w:rsidTr="00687019">
        <w:tc>
          <w:tcPr>
            <w:tcW w:w="575" w:type="dxa"/>
          </w:tcPr>
          <w:p w14:paraId="7FB5FA8A" w14:textId="550CAAC2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88</w:t>
            </w:r>
          </w:p>
        </w:tc>
        <w:tc>
          <w:tcPr>
            <w:tcW w:w="854" w:type="dxa"/>
          </w:tcPr>
          <w:p w14:paraId="7061FD05" w14:textId="55462994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</w:t>
            </w:r>
          </w:p>
        </w:tc>
        <w:tc>
          <w:tcPr>
            <w:tcW w:w="1158" w:type="dxa"/>
          </w:tcPr>
          <w:p w14:paraId="7A3497DB" w14:textId="45267238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1041-1048</w:t>
            </w:r>
          </w:p>
        </w:tc>
        <w:tc>
          <w:tcPr>
            <w:tcW w:w="1886" w:type="dxa"/>
          </w:tcPr>
          <w:p w14:paraId="4EB2B41A" w14:textId="55542F22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8B439EA" w14:textId="2DA445B2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Maximum  ADC</w:t>
            </w:r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value, Channel 1</w:t>
            </w:r>
          </w:p>
        </w:tc>
        <w:tc>
          <w:tcPr>
            <w:tcW w:w="1657" w:type="dxa"/>
          </w:tcPr>
          <w:p w14:paraId="751E9222" w14:textId="15E98B07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241</w:t>
            </w:r>
          </w:p>
        </w:tc>
      </w:tr>
      <w:tr w:rsidR="00687019" w:rsidRPr="00507CB6" w14:paraId="0D8E009F" w14:textId="77777777" w:rsidTr="00687019">
        <w:tc>
          <w:tcPr>
            <w:tcW w:w="575" w:type="dxa"/>
          </w:tcPr>
          <w:p w14:paraId="1927B13D" w14:textId="29C0A03C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89</w:t>
            </w:r>
          </w:p>
        </w:tc>
        <w:tc>
          <w:tcPr>
            <w:tcW w:w="854" w:type="dxa"/>
          </w:tcPr>
          <w:p w14:paraId="56673CE5" w14:textId="03596FEE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132</w:t>
            </w:r>
          </w:p>
        </w:tc>
        <w:tc>
          <w:tcPr>
            <w:tcW w:w="1158" w:type="dxa"/>
          </w:tcPr>
          <w:p w14:paraId="51980E42" w14:textId="0388071E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1049-1056</w:t>
            </w:r>
          </w:p>
        </w:tc>
        <w:tc>
          <w:tcPr>
            <w:tcW w:w="1886" w:type="dxa"/>
          </w:tcPr>
          <w:p w14:paraId="5167D77D" w14:textId="30FF27BC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1b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7C2A443" w14:textId="00B527B2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Minimum ADC value, Channel 1</w:t>
            </w:r>
          </w:p>
        </w:tc>
        <w:tc>
          <w:tcPr>
            <w:tcW w:w="1657" w:type="dxa"/>
          </w:tcPr>
          <w:p w14:paraId="21246D9E" w14:textId="347EBA12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27</w:t>
            </w:r>
          </w:p>
        </w:tc>
      </w:tr>
      <w:tr w:rsidR="00687019" w:rsidRPr="00507CB6" w14:paraId="3B1B88E2" w14:textId="77777777" w:rsidTr="00687019">
        <w:tc>
          <w:tcPr>
            <w:tcW w:w="575" w:type="dxa"/>
          </w:tcPr>
          <w:p w14:paraId="4FC950E0" w14:textId="0E283C38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90</w:t>
            </w:r>
          </w:p>
        </w:tc>
        <w:tc>
          <w:tcPr>
            <w:tcW w:w="854" w:type="dxa"/>
          </w:tcPr>
          <w:p w14:paraId="7637F86F" w14:textId="22C73858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133-134</w:t>
            </w:r>
          </w:p>
        </w:tc>
        <w:tc>
          <w:tcPr>
            <w:tcW w:w="1158" w:type="dxa"/>
          </w:tcPr>
          <w:p w14:paraId="5C42B0EF" w14:textId="3B59403A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1057-1072</w:t>
            </w:r>
          </w:p>
        </w:tc>
        <w:tc>
          <w:tcPr>
            <w:tcW w:w="1886" w:type="dxa"/>
          </w:tcPr>
          <w:p w14:paraId="058AAF59" w14:textId="05CEA5F8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47599BD" w14:textId="7FDD2B4D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131</w:t>
            </w:r>
          </w:p>
        </w:tc>
        <w:tc>
          <w:tcPr>
            <w:tcW w:w="1657" w:type="dxa"/>
          </w:tcPr>
          <w:p w14:paraId="1E97A82D" w14:textId="62D3268D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214A923F" w14:textId="77777777" w:rsidTr="00687019">
        <w:tc>
          <w:tcPr>
            <w:tcW w:w="575" w:type="dxa"/>
          </w:tcPr>
          <w:p w14:paraId="526FB01C" w14:textId="28AFC623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91</w:t>
            </w:r>
          </w:p>
        </w:tc>
        <w:tc>
          <w:tcPr>
            <w:tcW w:w="854" w:type="dxa"/>
          </w:tcPr>
          <w:p w14:paraId="287EF99A" w14:textId="79307118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135-136</w:t>
            </w:r>
          </w:p>
        </w:tc>
        <w:tc>
          <w:tcPr>
            <w:tcW w:w="1158" w:type="dxa"/>
          </w:tcPr>
          <w:p w14:paraId="2A3A5885" w14:textId="2B772534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1077-1088</w:t>
            </w:r>
          </w:p>
        </w:tc>
        <w:tc>
          <w:tcPr>
            <w:tcW w:w="1886" w:type="dxa"/>
          </w:tcPr>
          <w:p w14:paraId="1B62BC69" w14:textId="60212E55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5E2D6AC" w14:textId="269190B5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132</w:t>
            </w:r>
          </w:p>
        </w:tc>
        <w:tc>
          <w:tcPr>
            <w:tcW w:w="1657" w:type="dxa"/>
          </w:tcPr>
          <w:p w14:paraId="5A5245BF" w14:textId="396948EB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6C477581" w14:textId="77777777" w:rsidTr="00687019">
        <w:tc>
          <w:tcPr>
            <w:tcW w:w="575" w:type="dxa"/>
          </w:tcPr>
          <w:p w14:paraId="797C302B" w14:textId="0D593698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92</w:t>
            </w:r>
          </w:p>
        </w:tc>
        <w:tc>
          <w:tcPr>
            <w:tcW w:w="854" w:type="dxa"/>
          </w:tcPr>
          <w:p w14:paraId="36A280A0" w14:textId="21C40EE5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137</w:t>
            </w:r>
          </w:p>
        </w:tc>
        <w:tc>
          <w:tcPr>
            <w:tcW w:w="1158" w:type="dxa"/>
          </w:tcPr>
          <w:p w14:paraId="132D57A3" w14:textId="7011DC56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1089-1096</w:t>
            </w:r>
          </w:p>
        </w:tc>
        <w:tc>
          <w:tcPr>
            <w:tcW w:w="1886" w:type="dxa"/>
          </w:tcPr>
          <w:p w14:paraId="4D87D611" w14:textId="2FB2D6E2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d8</w:t>
            </w:r>
            <w:r w:rsidRPr="00D14B7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6F2C1973" w14:textId="1C771313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Maximum  ADC</w:t>
            </w:r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value, Channel 2</w:t>
            </w:r>
          </w:p>
        </w:tc>
        <w:tc>
          <w:tcPr>
            <w:tcW w:w="1657" w:type="dxa"/>
          </w:tcPr>
          <w:p w14:paraId="09D9315D" w14:textId="210EDD79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216</w:t>
            </w:r>
          </w:p>
        </w:tc>
      </w:tr>
      <w:tr w:rsidR="00687019" w:rsidRPr="00507CB6" w14:paraId="7B24F373" w14:textId="77777777" w:rsidTr="00687019">
        <w:tc>
          <w:tcPr>
            <w:tcW w:w="575" w:type="dxa"/>
          </w:tcPr>
          <w:p w14:paraId="357B72D5" w14:textId="5ED0A229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93</w:t>
            </w:r>
          </w:p>
        </w:tc>
        <w:tc>
          <w:tcPr>
            <w:tcW w:w="854" w:type="dxa"/>
          </w:tcPr>
          <w:p w14:paraId="09698830" w14:textId="2C50DEAE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138</w:t>
            </w:r>
          </w:p>
        </w:tc>
        <w:tc>
          <w:tcPr>
            <w:tcW w:w="1158" w:type="dxa"/>
          </w:tcPr>
          <w:p w14:paraId="309A5E86" w14:textId="5EEC94A9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1097-1104</w:t>
            </w:r>
          </w:p>
        </w:tc>
        <w:tc>
          <w:tcPr>
            <w:tcW w:w="1886" w:type="dxa"/>
          </w:tcPr>
          <w:p w14:paraId="2D29004A" w14:textId="7AA9EE59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2f</w:t>
            </w:r>
            <w:r w:rsidRPr="00D14B7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8FCE6E9" w14:textId="7C356CF3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Minimum ADC value, Channel 2</w:t>
            </w:r>
          </w:p>
        </w:tc>
        <w:tc>
          <w:tcPr>
            <w:tcW w:w="1657" w:type="dxa"/>
          </w:tcPr>
          <w:p w14:paraId="39332BD2" w14:textId="5D7ACF30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47</w:t>
            </w:r>
          </w:p>
        </w:tc>
      </w:tr>
      <w:tr w:rsidR="00687019" w:rsidRPr="00507CB6" w14:paraId="4554D534" w14:textId="77777777" w:rsidTr="00687019">
        <w:tc>
          <w:tcPr>
            <w:tcW w:w="575" w:type="dxa"/>
          </w:tcPr>
          <w:p w14:paraId="4CD8BE18" w14:textId="1B7FA6B6" w:rsidR="00B9607A" w:rsidRDefault="00F6511F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94</w:t>
            </w:r>
          </w:p>
        </w:tc>
        <w:tc>
          <w:tcPr>
            <w:tcW w:w="854" w:type="dxa"/>
          </w:tcPr>
          <w:p w14:paraId="47BE2D8F" w14:textId="5BF12301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139-140</w:t>
            </w:r>
          </w:p>
        </w:tc>
        <w:tc>
          <w:tcPr>
            <w:tcW w:w="1158" w:type="dxa"/>
          </w:tcPr>
          <w:p w14:paraId="65E698C5" w14:textId="22B73DE6" w:rsidR="00B9607A" w:rsidRPr="00507CB6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1105-1120</w:t>
            </w:r>
          </w:p>
        </w:tc>
        <w:tc>
          <w:tcPr>
            <w:tcW w:w="1886" w:type="dxa"/>
          </w:tcPr>
          <w:p w14:paraId="5A7FA4E4" w14:textId="3A92AC9F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6DE5AB2C" w14:textId="76B51659" w:rsidR="00B9607A" w:rsidRPr="00507CB6" w:rsidRDefault="00B9607A" w:rsidP="0048770A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137</w:t>
            </w:r>
          </w:p>
        </w:tc>
        <w:tc>
          <w:tcPr>
            <w:tcW w:w="1657" w:type="dxa"/>
          </w:tcPr>
          <w:p w14:paraId="1EE4A9DA" w14:textId="4B6B4ED6" w:rsidR="00B9607A" w:rsidRPr="0037356B" w:rsidRDefault="00B9607A" w:rsidP="0048770A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4E9BA7F5" w14:textId="77777777" w:rsidTr="00687019">
        <w:tc>
          <w:tcPr>
            <w:tcW w:w="575" w:type="dxa"/>
          </w:tcPr>
          <w:p w14:paraId="0057D6A6" w14:textId="18324F34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95</w:t>
            </w:r>
          </w:p>
        </w:tc>
        <w:tc>
          <w:tcPr>
            <w:tcW w:w="854" w:type="dxa"/>
          </w:tcPr>
          <w:p w14:paraId="688567ED" w14:textId="32018BAA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141-142</w:t>
            </w:r>
          </w:p>
        </w:tc>
        <w:tc>
          <w:tcPr>
            <w:tcW w:w="1158" w:type="dxa"/>
          </w:tcPr>
          <w:p w14:paraId="60F0D932" w14:textId="7E3EC1EA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1121-1136</w:t>
            </w:r>
          </w:p>
        </w:tc>
        <w:tc>
          <w:tcPr>
            <w:tcW w:w="1886" w:type="dxa"/>
          </w:tcPr>
          <w:p w14:paraId="12C94BCD" w14:textId="27F53537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F6DBBE2" w14:textId="65BF41C3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138</w:t>
            </w:r>
          </w:p>
        </w:tc>
        <w:tc>
          <w:tcPr>
            <w:tcW w:w="1657" w:type="dxa"/>
          </w:tcPr>
          <w:p w14:paraId="3FCDA0B9" w14:textId="6EBC3EE2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4FC0C89C" w14:textId="77777777" w:rsidTr="00687019">
        <w:tc>
          <w:tcPr>
            <w:tcW w:w="575" w:type="dxa"/>
          </w:tcPr>
          <w:p w14:paraId="51453219" w14:textId="0FEE8204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96</w:t>
            </w:r>
          </w:p>
        </w:tc>
        <w:tc>
          <w:tcPr>
            <w:tcW w:w="854" w:type="dxa"/>
          </w:tcPr>
          <w:p w14:paraId="611B33A6" w14:textId="44D24245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143</w:t>
            </w:r>
          </w:p>
        </w:tc>
        <w:tc>
          <w:tcPr>
            <w:tcW w:w="1158" w:type="dxa"/>
          </w:tcPr>
          <w:p w14:paraId="6B996269" w14:textId="2B0A40FD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1137-1144</w:t>
            </w:r>
          </w:p>
        </w:tc>
        <w:tc>
          <w:tcPr>
            <w:tcW w:w="1886" w:type="dxa"/>
          </w:tcPr>
          <w:p w14:paraId="766140B1" w14:textId="7C171A8B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e9</w:t>
            </w:r>
            <w:r w:rsidRPr="00D14B7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0BFBAB62" w14:textId="51C1B4AB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Maximum  ADC</w:t>
            </w:r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value, Channel 3</w:t>
            </w:r>
          </w:p>
        </w:tc>
        <w:tc>
          <w:tcPr>
            <w:tcW w:w="1657" w:type="dxa"/>
          </w:tcPr>
          <w:p w14:paraId="50EA836D" w14:textId="13F6E75C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233</w:t>
            </w:r>
          </w:p>
        </w:tc>
      </w:tr>
      <w:tr w:rsidR="00687019" w:rsidRPr="00507CB6" w14:paraId="42BAEA7A" w14:textId="77777777" w:rsidTr="00687019">
        <w:tc>
          <w:tcPr>
            <w:tcW w:w="575" w:type="dxa"/>
          </w:tcPr>
          <w:p w14:paraId="1D7821B5" w14:textId="7E3AADC0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97</w:t>
            </w:r>
          </w:p>
        </w:tc>
        <w:tc>
          <w:tcPr>
            <w:tcW w:w="854" w:type="dxa"/>
          </w:tcPr>
          <w:p w14:paraId="5F672298" w14:textId="669FD9EC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144</w:t>
            </w:r>
          </w:p>
        </w:tc>
        <w:tc>
          <w:tcPr>
            <w:tcW w:w="1158" w:type="dxa"/>
          </w:tcPr>
          <w:p w14:paraId="12A7107E" w14:textId="341ADF35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1145-1152</w:t>
            </w:r>
          </w:p>
        </w:tc>
        <w:tc>
          <w:tcPr>
            <w:tcW w:w="1886" w:type="dxa"/>
          </w:tcPr>
          <w:p w14:paraId="2E305B23" w14:textId="79DBC7E5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</w:t>
            </w:r>
            <w:r w:rsidRPr="00D14B7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0250B62" w14:textId="7DEC7BC6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Minimum ADC value, Channel 3</w:t>
            </w:r>
          </w:p>
        </w:tc>
        <w:tc>
          <w:tcPr>
            <w:tcW w:w="1657" w:type="dxa"/>
          </w:tcPr>
          <w:p w14:paraId="783274E2" w14:textId="33E9CE35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22</w:t>
            </w:r>
          </w:p>
        </w:tc>
      </w:tr>
      <w:tr w:rsidR="00687019" w:rsidRPr="00507CB6" w14:paraId="0438CDB6" w14:textId="77777777" w:rsidTr="00687019">
        <w:tc>
          <w:tcPr>
            <w:tcW w:w="575" w:type="dxa"/>
          </w:tcPr>
          <w:p w14:paraId="549C9875" w14:textId="2D6108A6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98</w:t>
            </w:r>
          </w:p>
        </w:tc>
        <w:tc>
          <w:tcPr>
            <w:tcW w:w="854" w:type="dxa"/>
          </w:tcPr>
          <w:p w14:paraId="3E154F9D" w14:textId="24B1D09B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145-146</w:t>
            </w:r>
          </w:p>
        </w:tc>
        <w:tc>
          <w:tcPr>
            <w:tcW w:w="1158" w:type="dxa"/>
          </w:tcPr>
          <w:p w14:paraId="529C1EAA" w14:textId="74BCBD82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1153-1168</w:t>
            </w:r>
          </w:p>
        </w:tc>
        <w:tc>
          <w:tcPr>
            <w:tcW w:w="1886" w:type="dxa"/>
          </w:tcPr>
          <w:p w14:paraId="4A51376C" w14:textId="67E9B62A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28C81802" w14:textId="2D502C49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143</w:t>
            </w:r>
          </w:p>
        </w:tc>
        <w:tc>
          <w:tcPr>
            <w:tcW w:w="1657" w:type="dxa"/>
          </w:tcPr>
          <w:p w14:paraId="1F4DBC2D" w14:textId="2B988A52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323C55B9" w14:textId="77777777" w:rsidTr="00687019">
        <w:tc>
          <w:tcPr>
            <w:tcW w:w="575" w:type="dxa"/>
          </w:tcPr>
          <w:p w14:paraId="6D72F5C4" w14:textId="49F0BFDA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99</w:t>
            </w:r>
          </w:p>
        </w:tc>
        <w:tc>
          <w:tcPr>
            <w:tcW w:w="854" w:type="dxa"/>
          </w:tcPr>
          <w:p w14:paraId="47768923" w14:textId="1691ABA7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147-148</w:t>
            </w:r>
          </w:p>
        </w:tc>
        <w:tc>
          <w:tcPr>
            <w:tcW w:w="1158" w:type="dxa"/>
          </w:tcPr>
          <w:p w14:paraId="2977D577" w14:textId="63075954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1169-1184</w:t>
            </w:r>
          </w:p>
        </w:tc>
        <w:tc>
          <w:tcPr>
            <w:tcW w:w="1886" w:type="dxa"/>
          </w:tcPr>
          <w:p w14:paraId="7544F039" w14:textId="0BFE4B7E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0C0AB2C" w14:textId="046DFEDC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144</w:t>
            </w:r>
          </w:p>
        </w:tc>
        <w:tc>
          <w:tcPr>
            <w:tcW w:w="1657" w:type="dxa"/>
          </w:tcPr>
          <w:p w14:paraId="2A73A98D" w14:textId="15FF25B6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64BBAED4" w14:textId="77777777" w:rsidTr="00687019">
        <w:tc>
          <w:tcPr>
            <w:tcW w:w="575" w:type="dxa"/>
          </w:tcPr>
          <w:p w14:paraId="57FE5E28" w14:textId="4237FA90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100</w:t>
            </w:r>
          </w:p>
        </w:tc>
        <w:tc>
          <w:tcPr>
            <w:tcW w:w="854" w:type="dxa"/>
          </w:tcPr>
          <w:p w14:paraId="23F1D6E4" w14:textId="6E4B40B5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149</w:t>
            </w:r>
          </w:p>
        </w:tc>
        <w:tc>
          <w:tcPr>
            <w:tcW w:w="1158" w:type="dxa"/>
          </w:tcPr>
          <w:p w14:paraId="0FCDAE11" w14:textId="7D8D64A8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1185-1192</w:t>
            </w:r>
          </w:p>
        </w:tc>
        <w:tc>
          <w:tcPr>
            <w:tcW w:w="1886" w:type="dxa"/>
          </w:tcPr>
          <w:p w14:paraId="609B6F5B" w14:textId="44B10995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sz w:val="16"/>
                <w:szCs w:val="16"/>
              </w:rPr>
              <w:t>db</w:t>
            </w:r>
            <w:r w:rsidRPr="00EE5CD8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  <w:proofErr w:type="spellEnd"/>
          </w:p>
        </w:tc>
        <w:tc>
          <w:tcPr>
            <w:tcW w:w="3086" w:type="dxa"/>
          </w:tcPr>
          <w:p w14:paraId="460BE434" w14:textId="5813AE1E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sz w:val="16"/>
                <w:szCs w:val="16"/>
              </w:rPr>
              <w:t>Maximum  ADC</w:t>
            </w:r>
            <w:proofErr w:type="gramEnd"/>
            <w:r>
              <w:rPr>
                <w:rFonts w:ascii="Calibri" w:hAnsi="Calibri" w:cs="Calibri"/>
                <w:sz w:val="16"/>
                <w:szCs w:val="16"/>
              </w:rPr>
              <w:t xml:space="preserve"> value, Channel 4</w:t>
            </w:r>
          </w:p>
        </w:tc>
        <w:tc>
          <w:tcPr>
            <w:tcW w:w="1657" w:type="dxa"/>
          </w:tcPr>
          <w:p w14:paraId="513E792E" w14:textId="4ACFE980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219</w:t>
            </w:r>
          </w:p>
        </w:tc>
      </w:tr>
      <w:tr w:rsidR="00687019" w:rsidRPr="00507CB6" w14:paraId="0D758C9F" w14:textId="77777777" w:rsidTr="00687019">
        <w:tc>
          <w:tcPr>
            <w:tcW w:w="575" w:type="dxa"/>
          </w:tcPr>
          <w:p w14:paraId="4399B7BB" w14:textId="54DC61A5" w:rsidR="00B9607A" w:rsidRDefault="00F6511F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101</w:t>
            </w:r>
          </w:p>
        </w:tc>
        <w:tc>
          <w:tcPr>
            <w:tcW w:w="854" w:type="dxa"/>
          </w:tcPr>
          <w:p w14:paraId="37104292" w14:textId="546F0EDB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150</w:t>
            </w:r>
          </w:p>
        </w:tc>
        <w:tc>
          <w:tcPr>
            <w:tcW w:w="1158" w:type="dxa"/>
          </w:tcPr>
          <w:p w14:paraId="05D6A273" w14:textId="023E8880" w:rsidR="00B9607A" w:rsidRPr="00507CB6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1193-1200</w:t>
            </w:r>
          </w:p>
        </w:tc>
        <w:tc>
          <w:tcPr>
            <w:tcW w:w="1886" w:type="dxa"/>
          </w:tcPr>
          <w:p w14:paraId="1622CD3A" w14:textId="1624A295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28</w:t>
            </w:r>
            <w:r w:rsidRPr="00EE5CD8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5027ED6E" w14:textId="2C451B93" w:rsidR="00B9607A" w:rsidRPr="00507CB6" w:rsidRDefault="00B9607A" w:rsidP="00D14B7D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Minimum ADC value, Channel 4</w:t>
            </w:r>
          </w:p>
        </w:tc>
        <w:tc>
          <w:tcPr>
            <w:tcW w:w="1657" w:type="dxa"/>
          </w:tcPr>
          <w:p w14:paraId="26CC7A1E" w14:textId="4C82B982" w:rsidR="00B9607A" w:rsidRPr="0037356B" w:rsidRDefault="00B9607A" w:rsidP="00D14B7D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40</w:t>
            </w:r>
          </w:p>
        </w:tc>
      </w:tr>
      <w:tr w:rsidR="00687019" w:rsidRPr="00507CB6" w14:paraId="1B44DD63" w14:textId="77777777" w:rsidTr="00687019">
        <w:tc>
          <w:tcPr>
            <w:tcW w:w="575" w:type="dxa"/>
          </w:tcPr>
          <w:p w14:paraId="24F45811" w14:textId="1E5EB734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102</w:t>
            </w:r>
          </w:p>
        </w:tc>
        <w:tc>
          <w:tcPr>
            <w:tcW w:w="854" w:type="dxa"/>
          </w:tcPr>
          <w:p w14:paraId="6D61115C" w14:textId="7B2A6868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151-152</w:t>
            </w:r>
          </w:p>
        </w:tc>
        <w:tc>
          <w:tcPr>
            <w:tcW w:w="1158" w:type="dxa"/>
          </w:tcPr>
          <w:p w14:paraId="3FE3F221" w14:textId="3DC64327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1201-1216</w:t>
            </w:r>
          </w:p>
        </w:tc>
        <w:tc>
          <w:tcPr>
            <w:tcW w:w="1886" w:type="dxa"/>
          </w:tcPr>
          <w:p w14:paraId="26CCB1A2" w14:textId="544C4B55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5C75EEF" w14:textId="619910A2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149</w:t>
            </w:r>
          </w:p>
        </w:tc>
        <w:tc>
          <w:tcPr>
            <w:tcW w:w="1657" w:type="dxa"/>
          </w:tcPr>
          <w:p w14:paraId="1C91AA74" w14:textId="4E13808D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7DC465E0" w14:textId="77777777" w:rsidTr="00687019">
        <w:tc>
          <w:tcPr>
            <w:tcW w:w="575" w:type="dxa"/>
          </w:tcPr>
          <w:p w14:paraId="465EB65F" w14:textId="14C37809" w:rsidR="00B9607A" w:rsidRDefault="00F6511F" w:rsidP="00F6511F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103</w:t>
            </w:r>
          </w:p>
        </w:tc>
        <w:tc>
          <w:tcPr>
            <w:tcW w:w="854" w:type="dxa"/>
          </w:tcPr>
          <w:p w14:paraId="4F0735B9" w14:textId="4CE3486F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153-154</w:t>
            </w:r>
          </w:p>
        </w:tc>
        <w:tc>
          <w:tcPr>
            <w:tcW w:w="1158" w:type="dxa"/>
          </w:tcPr>
          <w:p w14:paraId="62A4E38E" w14:textId="4C608B8E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1217-1232</w:t>
            </w:r>
          </w:p>
        </w:tc>
        <w:tc>
          <w:tcPr>
            <w:tcW w:w="1886" w:type="dxa"/>
          </w:tcPr>
          <w:p w14:paraId="6ABAA742" w14:textId="0DF2DFD6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0001</w:t>
            </w:r>
            <w:r w:rsidRPr="0037356B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5AF85AA" w14:textId="00272607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Number of occurrences of value in byte 150</w:t>
            </w:r>
          </w:p>
        </w:tc>
        <w:tc>
          <w:tcPr>
            <w:tcW w:w="1657" w:type="dxa"/>
          </w:tcPr>
          <w:p w14:paraId="09A799D0" w14:textId="5D377045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F6511F" w:rsidRPr="00507CB6" w14:paraId="77FEBC77" w14:textId="77777777" w:rsidTr="00687019">
        <w:tc>
          <w:tcPr>
            <w:tcW w:w="575" w:type="dxa"/>
          </w:tcPr>
          <w:p w14:paraId="03C3CC51" w14:textId="71965ADF" w:rsidR="00F6511F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104</w:t>
            </w:r>
          </w:p>
        </w:tc>
        <w:tc>
          <w:tcPr>
            <w:tcW w:w="854" w:type="dxa"/>
          </w:tcPr>
          <w:p w14:paraId="0981DF33" w14:textId="2A8A55BB" w:rsidR="00F6511F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155</w:t>
            </w:r>
          </w:p>
        </w:tc>
        <w:tc>
          <w:tcPr>
            <w:tcW w:w="1158" w:type="dxa"/>
          </w:tcPr>
          <w:p w14:paraId="565C5B9A" w14:textId="0A00A83D" w:rsidR="00F6511F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1233-1237</w:t>
            </w:r>
          </w:p>
        </w:tc>
        <w:tc>
          <w:tcPr>
            <w:tcW w:w="1886" w:type="dxa"/>
          </w:tcPr>
          <w:p w14:paraId="30330600" w14:textId="5642D2D2" w:rsidR="00F6511F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307A0CC9" w14:textId="51687282" w:rsidR="00F6511F" w:rsidRDefault="00F6511F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9</w:t>
            </w:r>
          </w:p>
        </w:tc>
        <w:tc>
          <w:tcPr>
            <w:tcW w:w="1657" w:type="dxa"/>
          </w:tcPr>
          <w:p w14:paraId="55494C3E" w14:textId="2EFDB9F9" w:rsidR="00F6511F" w:rsidRDefault="00F6511F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302D98A4" w14:textId="77777777" w:rsidTr="00687019">
        <w:tc>
          <w:tcPr>
            <w:tcW w:w="575" w:type="dxa"/>
          </w:tcPr>
          <w:p w14:paraId="6F82F747" w14:textId="6524F124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105</w:t>
            </w:r>
          </w:p>
        </w:tc>
        <w:tc>
          <w:tcPr>
            <w:tcW w:w="854" w:type="dxa"/>
          </w:tcPr>
          <w:p w14:paraId="0968EC31" w14:textId="3A873181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155-158</w:t>
            </w:r>
          </w:p>
        </w:tc>
        <w:tc>
          <w:tcPr>
            <w:tcW w:w="1158" w:type="dxa"/>
          </w:tcPr>
          <w:p w14:paraId="1939C46F" w14:textId="789EB9EA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1238-1264</w:t>
            </w:r>
          </w:p>
        </w:tc>
        <w:tc>
          <w:tcPr>
            <w:tcW w:w="1886" w:type="dxa"/>
          </w:tcPr>
          <w:p w14:paraId="58318561" w14:textId="44D45FF5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8dec08</w:t>
            </w:r>
            <w:r w:rsidRPr="0072700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7ED6B6C5" w14:textId="3FA32B17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Time tag of max-min samples (msec)</w:t>
            </w:r>
          </w:p>
        </w:tc>
        <w:tc>
          <w:tcPr>
            <w:tcW w:w="1657" w:type="dxa"/>
          </w:tcPr>
          <w:p w14:paraId="0E2EB049" w14:textId="02C44462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9301000</w:t>
            </w:r>
          </w:p>
        </w:tc>
      </w:tr>
      <w:tr w:rsidR="00687019" w:rsidRPr="00507CB6" w14:paraId="3EB348A2" w14:textId="77777777" w:rsidTr="00687019">
        <w:tc>
          <w:tcPr>
            <w:tcW w:w="575" w:type="dxa"/>
          </w:tcPr>
          <w:p w14:paraId="7C91A9B9" w14:textId="0C2A7668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106</w:t>
            </w:r>
          </w:p>
        </w:tc>
        <w:tc>
          <w:tcPr>
            <w:tcW w:w="854" w:type="dxa"/>
          </w:tcPr>
          <w:p w14:paraId="6B3EB958" w14:textId="0E5561B2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159-160</w:t>
            </w:r>
          </w:p>
        </w:tc>
        <w:tc>
          <w:tcPr>
            <w:tcW w:w="1158" w:type="dxa"/>
          </w:tcPr>
          <w:p w14:paraId="60594447" w14:textId="2C00D11D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1265-1280</w:t>
            </w:r>
          </w:p>
        </w:tc>
        <w:tc>
          <w:tcPr>
            <w:tcW w:w="1886" w:type="dxa"/>
          </w:tcPr>
          <w:p w14:paraId="5B9D336E" w14:textId="3F9AE7F6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c350</w:t>
            </w:r>
            <w:r w:rsidRPr="0072700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8CAE26C" w14:textId="2A10C403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Single ADC sample rate (samples per second)</w:t>
            </w:r>
          </w:p>
        </w:tc>
        <w:tc>
          <w:tcPr>
            <w:tcW w:w="1657" w:type="dxa"/>
          </w:tcPr>
          <w:p w14:paraId="5A5D0C72" w14:textId="4541E495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50000</w:t>
            </w:r>
          </w:p>
        </w:tc>
      </w:tr>
      <w:tr w:rsidR="00687019" w:rsidRPr="00507CB6" w14:paraId="75875F7D" w14:textId="77777777" w:rsidTr="00687019">
        <w:tc>
          <w:tcPr>
            <w:tcW w:w="575" w:type="dxa"/>
          </w:tcPr>
          <w:p w14:paraId="753DFFC5" w14:textId="0E8F67A7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107</w:t>
            </w:r>
          </w:p>
        </w:tc>
        <w:tc>
          <w:tcPr>
            <w:tcW w:w="854" w:type="dxa"/>
          </w:tcPr>
          <w:p w14:paraId="552F890F" w14:textId="7B292A05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161-162</w:t>
            </w:r>
          </w:p>
        </w:tc>
        <w:tc>
          <w:tcPr>
            <w:tcW w:w="1158" w:type="dxa"/>
          </w:tcPr>
          <w:p w14:paraId="1BA9F418" w14:textId="1AA474C6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1281-1296</w:t>
            </w:r>
          </w:p>
        </w:tc>
        <w:tc>
          <w:tcPr>
            <w:tcW w:w="1886" w:type="dxa"/>
          </w:tcPr>
          <w:p w14:paraId="620608EB" w14:textId="2BC5BAA6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a55a</w:t>
            </w:r>
            <w:r w:rsidRPr="0072700D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1C911529" w14:textId="505083F5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NBOC sync code</w:t>
            </w:r>
          </w:p>
        </w:tc>
        <w:tc>
          <w:tcPr>
            <w:tcW w:w="1657" w:type="dxa"/>
          </w:tcPr>
          <w:p w14:paraId="04E58E0E" w14:textId="186EBC68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A55A</w:t>
            </w:r>
          </w:p>
        </w:tc>
      </w:tr>
      <w:tr w:rsidR="00687019" w:rsidRPr="00507CB6" w14:paraId="714A8779" w14:textId="77777777" w:rsidTr="00687019">
        <w:tc>
          <w:tcPr>
            <w:tcW w:w="575" w:type="dxa"/>
          </w:tcPr>
          <w:p w14:paraId="597F4B06" w14:textId="3E0170A5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108</w:t>
            </w:r>
          </w:p>
        </w:tc>
        <w:tc>
          <w:tcPr>
            <w:tcW w:w="854" w:type="dxa"/>
          </w:tcPr>
          <w:p w14:paraId="446D384E" w14:textId="668A0F71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163</w:t>
            </w:r>
          </w:p>
        </w:tc>
        <w:tc>
          <w:tcPr>
            <w:tcW w:w="1158" w:type="dxa"/>
          </w:tcPr>
          <w:p w14:paraId="2D15DB6F" w14:textId="114A1B52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1297-1304</w:t>
            </w:r>
          </w:p>
        </w:tc>
        <w:tc>
          <w:tcPr>
            <w:tcW w:w="1886" w:type="dxa"/>
          </w:tcPr>
          <w:p w14:paraId="3A900CAA" w14:textId="1285A9FA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0e</w:t>
            </w:r>
            <w:r w:rsidRPr="007D2C8C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43429958" w14:textId="7EC717CA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“24” counter</w:t>
            </w:r>
          </w:p>
        </w:tc>
        <w:tc>
          <w:tcPr>
            <w:tcW w:w="1657" w:type="dxa"/>
          </w:tcPr>
          <w:p w14:paraId="6D0198A9" w14:textId="3E836570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14</w:t>
            </w:r>
          </w:p>
        </w:tc>
      </w:tr>
      <w:tr w:rsidR="00687019" w:rsidRPr="00507CB6" w14:paraId="450BAB33" w14:textId="77777777" w:rsidTr="00687019">
        <w:tc>
          <w:tcPr>
            <w:tcW w:w="575" w:type="dxa"/>
          </w:tcPr>
          <w:p w14:paraId="309D74CE" w14:textId="0CCF5B75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109</w:t>
            </w:r>
          </w:p>
        </w:tc>
        <w:tc>
          <w:tcPr>
            <w:tcW w:w="854" w:type="dxa"/>
          </w:tcPr>
          <w:p w14:paraId="2D72F3CD" w14:textId="036E1161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164</w:t>
            </w:r>
          </w:p>
        </w:tc>
        <w:tc>
          <w:tcPr>
            <w:tcW w:w="1158" w:type="dxa"/>
          </w:tcPr>
          <w:p w14:paraId="2DFFC8E7" w14:textId="05C9AC33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1305-1312</w:t>
            </w:r>
          </w:p>
        </w:tc>
        <w:tc>
          <w:tcPr>
            <w:tcW w:w="1886" w:type="dxa"/>
          </w:tcPr>
          <w:p w14:paraId="48CB200E" w14:textId="0B5DA887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fa</w:t>
            </w:r>
            <w:r w:rsidRPr="007D2C8C">
              <w:rPr>
                <w:rFonts w:ascii="Calibri" w:hAnsi="Calibri" w:cs="Calibri"/>
                <w:sz w:val="16"/>
                <w:szCs w:val="16"/>
                <w:vertAlign w:val="subscript"/>
              </w:rPr>
              <w:t>h</w:t>
            </w:r>
          </w:p>
        </w:tc>
        <w:tc>
          <w:tcPr>
            <w:tcW w:w="3086" w:type="dxa"/>
          </w:tcPr>
          <w:p w14:paraId="3399A6A2" w14:textId="7EF4FBBA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“N” register</w:t>
            </w:r>
          </w:p>
        </w:tc>
        <w:tc>
          <w:tcPr>
            <w:tcW w:w="1657" w:type="dxa"/>
          </w:tcPr>
          <w:p w14:paraId="289A5DC2" w14:textId="4F892AF2" w:rsidR="00B9607A" w:rsidRPr="0037356B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250</w:t>
            </w:r>
          </w:p>
        </w:tc>
      </w:tr>
      <w:tr w:rsidR="00687019" w:rsidRPr="00507CB6" w14:paraId="29119C2D" w14:textId="77777777" w:rsidTr="00687019">
        <w:tc>
          <w:tcPr>
            <w:tcW w:w="575" w:type="dxa"/>
          </w:tcPr>
          <w:p w14:paraId="6BB6E060" w14:textId="50C146A1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110</w:t>
            </w:r>
          </w:p>
        </w:tc>
        <w:tc>
          <w:tcPr>
            <w:tcW w:w="854" w:type="dxa"/>
          </w:tcPr>
          <w:p w14:paraId="75B9E486" w14:textId="2396D004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7780D180" w14:textId="1E9EEC6C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1313</w:t>
            </w:r>
          </w:p>
        </w:tc>
        <w:tc>
          <w:tcPr>
            <w:tcW w:w="1886" w:type="dxa"/>
          </w:tcPr>
          <w:p w14:paraId="23F22033" w14:textId="0BA452E2" w:rsidR="00B9607A" w:rsidRPr="00FB114F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ACA1261" w14:textId="42794807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NBOC overflow flag</w:t>
            </w:r>
          </w:p>
        </w:tc>
        <w:tc>
          <w:tcPr>
            <w:tcW w:w="1657" w:type="dxa"/>
          </w:tcPr>
          <w:p w14:paraId="552FE283" w14:textId="64282E8B" w:rsidR="00B9607A" w:rsidRPr="007D2C8C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B06C35" w:rsidRPr="00507CB6" w14:paraId="0B8D691A" w14:textId="77777777" w:rsidTr="00687019">
        <w:tc>
          <w:tcPr>
            <w:tcW w:w="575" w:type="dxa"/>
          </w:tcPr>
          <w:p w14:paraId="2B8379D7" w14:textId="04A272CD" w:rsidR="00B06C35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111</w:t>
            </w:r>
          </w:p>
        </w:tc>
        <w:tc>
          <w:tcPr>
            <w:tcW w:w="854" w:type="dxa"/>
          </w:tcPr>
          <w:p w14:paraId="6DE5F170" w14:textId="5B888CBF" w:rsidR="00B06C35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296C48B4" w14:textId="792C23EC" w:rsidR="00B06C35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1314</w:t>
            </w:r>
          </w:p>
        </w:tc>
        <w:tc>
          <w:tcPr>
            <w:tcW w:w="1886" w:type="dxa"/>
          </w:tcPr>
          <w:p w14:paraId="3A2DF456" w14:textId="2D6B1CE1" w:rsidR="00B06C35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</w:p>
        </w:tc>
        <w:tc>
          <w:tcPr>
            <w:tcW w:w="3086" w:type="dxa"/>
          </w:tcPr>
          <w:p w14:paraId="10036402" w14:textId="603BCA0E" w:rsidR="00B06C35" w:rsidRDefault="00B06C35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Unused 10</w:t>
            </w:r>
          </w:p>
        </w:tc>
        <w:tc>
          <w:tcPr>
            <w:tcW w:w="1657" w:type="dxa"/>
          </w:tcPr>
          <w:p w14:paraId="6D204F41" w14:textId="70C35E23" w:rsidR="00B06C35" w:rsidRDefault="00B06C35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6CD26643" w14:textId="77777777" w:rsidTr="00687019">
        <w:tc>
          <w:tcPr>
            <w:tcW w:w="575" w:type="dxa"/>
          </w:tcPr>
          <w:p w14:paraId="35BCC0B6" w14:textId="0E8D1496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  <w:r w:rsidR="00B06C35">
              <w:rPr>
                <w:rFonts w:ascii="Calibri" w:hAnsi="Calibri" w:cs="Calibri"/>
                <w:sz w:val="16"/>
                <w:szCs w:val="16"/>
              </w:rPr>
              <w:t>2</w:t>
            </w:r>
          </w:p>
        </w:tc>
        <w:tc>
          <w:tcPr>
            <w:tcW w:w="854" w:type="dxa"/>
          </w:tcPr>
          <w:p w14:paraId="6499CCEA" w14:textId="61CAA22F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7B570725" w14:textId="368B0D1F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1315</w:t>
            </w:r>
          </w:p>
        </w:tc>
        <w:tc>
          <w:tcPr>
            <w:tcW w:w="1886" w:type="dxa"/>
          </w:tcPr>
          <w:p w14:paraId="54BA03FC" w14:textId="1D4FF4DF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7F37C9F6" w14:textId="1F7D21E8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NBOC PLL in-lock flag</w:t>
            </w:r>
          </w:p>
        </w:tc>
        <w:tc>
          <w:tcPr>
            <w:tcW w:w="1657" w:type="dxa"/>
          </w:tcPr>
          <w:p w14:paraId="1A4BE665" w14:textId="127374A6" w:rsidR="00B9607A" w:rsidRPr="007D2C8C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0F9F7383" w14:textId="77777777" w:rsidTr="00687019">
        <w:tc>
          <w:tcPr>
            <w:tcW w:w="575" w:type="dxa"/>
          </w:tcPr>
          <w:p w14:paraId="392921FA" w14:textId="30A5E377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  <w:r w:rsidR="00B06C35">
              <w:rPr>
                <w:rFonts w:ascii="Calibri" w:hAnsi="Calibri" w:cs="Calibri"/>
                <w:sz w:val="16"/>
                <w:szCs w:val="16"/>
              </w:rPr>
              <w:t>3</w:t>
            </w:r>
          </w:p>
        </w:tc>
        <w:tc>
          <w:tcPr>
            <w:tcW w:w="854" w:type="dxa"/>
          </w:tcPr>
          <w:p w14:paraId="5EAA13AC" w14:textId="2539E594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3DC186B9" w14:textId="4C66C09C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1316</w:t>
            </w:r>
          </w:p>
        </w:tc>
        <w:tc>
          <w:tcPr>
            <w:tcW w:w="1886" w:type="dxa"/>
          </w:tcPr>
          <w:p w14:paraId="445A4DDC" w14:textId="0E8F5919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5769C4EA" w14:textId="4C6B1127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Sample rate flag</w:t>
            </w:r>
          </w:p>
        </w:tc>
        <w:tc>
          <w:tcPr>
            <w:tcW w:w="1657" w:type="dxa"/>
          </w:tcPr>
          <w:p w14:paraId="0FB4369A" w14:textId="724EC869" w:rsidR="00B9607A" w:rsidRPr="007D2C8C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7D2C8C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32514DAB" w14:textId="77777777" w:rsidTr="00687019">
        <w:tc>
          <w:tcPr>
            <w:tcW w:w="575" w:type="dxa"/>
          </w:tcPr>
          <w:p w14:paraId="51908298" w14:textId="08A10DC3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  <w:r w:rsidR="00B06C35">
              <w:rPr>
                <w:rFonts w:ascii="Calibri" w:hAnsi="Calibri" w:cs="Calibri"/>
                <w:sz w:val="16"/>
                <w:szCs w:val="16"/>
              </w:rPr>
              <w:t>4</w:t>
            </w:r>
          </w:p>
        </w:tc>
        <w:tc>
          <w:tcPr>
            <w:tcW w:w="854" w:type="dxa"/>
          </w:tcPr>
          <w:p w14:paraId="65EEF43B" w14:textId="7A094B09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1B1C7B6A" w14:textId="466F819F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1317</w:t>
            </w:r>
          </w:p>
        </w:tc>
        <w:tc>
          <w:tcPr>
            <w:tcW w:w="1886" w:type="dxa"/>
          </w:tcPr>
          <w:p w14:paraId="2EB74E47" w14:textId="08C1A79C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4942B92F" w14:textId="4F6E48C3" w:rsidR="00B9607A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Operational mode flag</w:t>
            </w:r>
          </w:p>
        </w:tc>
        <w:tc>
          <w:tcPr>
            <w:tcW w:w="1657" w:type="dxa"/>
          </w:tcPr>
          <w:p w14:paraId="1FC70D2D" w14:textId="54EA3CDA" w:rsidR="00B9607A" w:rsidRPr="007D2C8C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69068222" w14:textId="77777777" w:rsidTr="00687019">
        <w:tc>
          <w:tcPr>
            <w:tcW w:w="575" w:type="dxa"/>
          </w:tcPr>
          <w:p w14:paraId="77E6B0AC" w14:textId="11A74EC4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  <w:r w:rsidR="00B06C35">
              <w:rPr>
                <w:rFonts w:ascii="Calibri" w:hAnsi="Calibri" w:cs="Calibri"/>
                <w:sz w:val="16"/>
                <w:szCs w:val="16"/>
              </w:rPr>
              <w:t>5</w:t>
            </w:r>
          </w:p>
        </w:tc>
        <w:tc>
          <w:tcPr>
            <w:tcW w:w="854" w:type="dxa"/>
          </w:tcPr>
          <w:p w14:paraId="45036510" w14:textId="2FEED178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2E48EF74" w14:textId="536E20FE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1318</w:t>
            </w:r>
          </w:p>
        </w:tc>
        <w:tc>
          <w:tcPr>
            <w:tcW w:w="1886" w:type="dxa"/>
          </w:tcPr>
          <w:p w14:paraId="3F170A69" w14:textId="372A72C0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</w:t>
            </w:r>
            <w:r w:rsidRPr="00507CB6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71F72CBE" w14:textId="4E3FDDF3" w:rsidR="00B9607A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Sample resolution flag</w:t>
            </w:r>
          </w:p>
        </w:tc>
        <w:tc>
          <w:tcPr>
            <w:tcW w:w="1657" w:type="dxa"/>
          </w:tcPr>
          <w:p w14:paraId="327C639E" w14:textId="03329AE8" w:rsidR="00B9607A" w:rsidRPr="007D2C8C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0E40E912" w14:textId="77777777" w:rsidTr="00687019">
        <w:tc>
          <w:tcPr>
            <w:tcW w:w="575" w:type="dxa"/>
          </w:tcPr>
          <w:p w14:paraId="7C302103" w14:textId="4C1EC099" w:rsidR="00B9607A" w:rsidRDefault="00F6511F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</w:t>
            </w:r>
            <w:r w:rsidR="00B06C35">
              <w:rPr>
                <w:rFonts w:ascii="Calibri" w:hAnsi="Calibri" w:cs="Calibri"/>
                <w:sz w:val="16"/>
                <w:szCs w:val="16"/>
              </w:rPr>
              <w:t>6</w:t>
            </w:r>
          </w:p>
        </w:tc>
        <w:tc>
          <w:tcPr>
            <w:tcW w:w="854" w:type="dxa"/>
          </w:tcPr>
          <w:p w14:paraId="627863F2" w14:textId="6814ACA5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165</w:t>
            </w:r>
          </w:p>
        </w:tc>
        <w:tc>
          <w:tcPr>
            <w:tcW w:w="1158" w:type="dxa"/>
          </w:tcPr>
          <w:p w14:paraId="3F9F35CC" w14:textId="3415B5AB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1319-1320</w:t>
            </w:r>
          </w:p>
        </w:tc>
        <w:tc>
          <w:tcPr>
            <w:tcW w:w="1886" w:type="dxa"/>
          </w:tcPr>
          <w:p w14:paraId="59DFA8C0" w14:textId="6A6B88A7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10</w:t>
            </w:r>
            <w:r w:rsidRPr="007D2C8C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7459BF30" w14:textId="009037D5" w:rsidR="00B9607A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Sample mode flag</w:t>
            </w:r>
          </w:p>
        </w:tc>
        <w:tc>
          <w:tcPr>
            <w:tcW w:w="1657" w:type="dxa"/>
          </w:tcPr>
          <w:p w14:paraId="320894CA" w14:textId="21589FDF" w:rsidR="00B9607A" w:rsidRPr="007D2C8C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>
              <w:rPr>
                <w:rFonts w:ascii="Courier" w:hAnsi="Courier" w:cs="Calibri"/>
                <w:sz w:val="16"/>
                <w:szCs w:val="16"/>
              </w:rPr>
              <w:t>2</w:t>
            </w:r>
          </w:p>
        </w:tc>
      </w:tr>
      <w:tr w:rsidR="00687019" w:rsidRPr="00507CB6" w14:paraId="756C25CF" w14:textId="77777777" w:rsidTr="00687019">
        <w:tc>
          <w:tcPr>
            <w:tcW w:w="575" w:type="dxa"/>
          </w:tcPr>
          <w:p w14:paraId="14B2BBC3" w14:textId="7D4BFA42" w:rsidR="00B9607A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117</w:t>
            </w:r>
          </w:p>
        </w:tc>
        <w:tc>
          <w:tcPr>
            <w:tcW w:w="854" w:type="dxa"/>
          </w:tcPr>
          <w:p w14:paraId="7A73A82D" w14:textId="5D6F5F95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166</w:t>
            </w:r>
          </w:p>
        </w:tc>
        <w:tc>
          <w:tcPr>
            <w:tcW w:w="1158" w:type="dxa"/>
          </w:tcPr>
          <w:p w14:paraId="4207B23F" w14:textId="4B418653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1321-1322</w:t>
            </w:r>
          </w:p>
        </w:tc>
        <w:tc>
          <w:tcPr>
            <w:tcW w:w="1886" w:type="dxa"/>
          </w:tcPr>
          <w:p w14:paraId="3C4DE3F1" w14:textId="2E838FCD" w:rsidR="00B9607A" w:rsidRPr="00B10985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561CA5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132E7237" w14:textId="77765A2E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AD1 assignment</w:t>
            </w:r>
          </w:p>
        </w:tc>
        <w:tc>
          <w:tcPr>
            <w:tcW w:w="1657" w:type="dxa"/>
          </w:tcPr>
          <w:p w14:paraId="77E05D67" w14:textId="7A02B313" w:rsidR="00B9607A" w:rsidRPr="009828D6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9828D6"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09493060" w14:textId="77777777" w:rsidTr="00687019">
        <w:tc>
          <w:tcPr>
            <w:tcW w:w="575" w:type="dxa"/>
          </w:tcPr>
          <w:p w14:paraId="6B6C27D9" w14:textId="1F00EFEA" w:rsidR="00B9607A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118</w:t>
            </w:r>
          </w:p>
        </w:tc>
        <w:tc>
          <w:tcPr>
            <w:tcW w:w="854" w:type="dxa"/>
          </w:tcPr>
          <w:p w14:paraId="50F37DE5" w14:textId="27D9D925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166</w:t>
            </w:r>
          </w:p>
        </w:tc>
        <w:tc>
          <w:tcPr>
            <w:tcW w:w="1158" w:type="dxa"/>
          </w:tcPr>
          <w:p w14:paraId="2831923C" w14:textId="59B63B6B" w:rsidR="00B9607A" w:rsidRPr="00507CB6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1323-1324</w:t>
            </w:r>
          </w:p>
        </w:tc>
        <w:tc>
          <w:tcPr>
            <w:tcW w:w="1886" w:type="dxa"/>
          </w:tcPr>
          <w:p w14:paraId="10C3CBAF" w14:textId="218331C3" w:rsidR="00B9607A" w:rsidRPr="00B10985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01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4269C1C8" w14:textId="2ED2A890" w:rsidR="00B9607A" w:rsidRPr="00507CB6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AD2 assignment</w:t>
            </w:r>
          </w:p>
        </w:tc>
        <w:tc>
          <w:tcPr>
            <w:tcW w:w="1657" w:type="dxa"/>
          </w:tcPr>
          <w:p w14:paraId="6E3BDAE3" w14:textId="0C8C1CA1" w:rsidR="00B9607A" w:rsidRPr="009828D6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9828D6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  <w:tr w:rsidR="00687019" w:rsidRPr="00507CB6" w14:paraId="674EF17E" w14:textId="77777777" w:rsidTr="00687019">
        <w:tc>
          <w:tcPr>
            <w:tcW w:w="575" w:type="dxa"/>
          </w:tcPr>
          <w:p w14:paraId="00E3B64E" w14:textId="25F4A2CE" w:rsidR="00B9607A" w:rsidRDefault="00B06C35" w:rsidP="0072700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119</w:t>
            </w:r>
          </w:p>
        </w:tc>
        <w:tc>
          <w:tcPr>
            <w:tcW w:w="854" w:type="dxa"/>
          </w:tcPr>
          <w:p w14:paraId="1A7D581E" w14:textId="2F418DA5" w:rsidR="00B9607A" w:rsidRDefault="00B9607A" w:rsidP="0072700D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166</w:t>
            </w:r>
          </w:p>
        </w:tc>
        <w:tc>
          <w:tcPr>
            <w:tcW w:w="1158" w:type="dxa"/>
          </w:tcPr>
          <w:p w14:paraId="55AA46FF" w14:textId="219D0B2B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1325-1326</w:t>
            </w:r>
          </w:p>
        </w:tc>
        <w:tc>
          <w:tcPr>
            <w:tcW w:w="1886" w:type="dxa"/>
          </w:tcPr>
          <w:p w14:paraId="00728526" w14:textId="23DA4716" w:rsidR="00B9607A" w:rsidRPr="00B10985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00</w:t>
            </w:r>
            <w:r w:rsidRPr="00561CA5"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446AB47B" w14:textId="62AAF5F7" w:rsidR="00B9607A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AD3 assignment</w:t>
            </w:r>
          </w:p>
        </w:tc>
        <w:tc>
          <w:tcPr>
            <w:tcW w:w="1657" w:type="dxa"/>
          </w:tcPr>
          <w:p w14:paraId="4C9ABCEF" w14:textId="3B35C656" w:rsidR="00B9607A" w:rsidRPr="009828D6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9828D6">
              <w:rPr>
                <w:rFonts w:ascii="Courier" w:hAnsi="Courier" w:cs="Calibri"/>
                <w:sz w:val="16"/>
                <w:szCs w:val="16"/>
              </w:rPr>
              <w:t>0</w:t>
            </w:r>
          </w:p>
        </w:tc>
      </w:tr>
      <w:tr w:rsidR="00687019" w:rsidRPr="00507CB6" w14:paraId="40803137" w14:textId="77777777" w:rsidTr="00687019">
        <w:tc>
          <w:tcPr>
            <w:tcW w:w="575" w:type="dxa"/>
          </w:tcPr>
          <w:p w14:paraId="2D93E6B5" w14:textId="2C9ABEE3" w:rsidR="00B9607A" w:rsidRDefault="00B06C35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120</w:t>
            </w:r>
          </w:p>
        </w:tc>
        <w:tc>
          <w:tcPr>
            <w:tcW w:w="854" w:type="dxa"/>
          </w:tcPr>
          <w:p w14:paraId="1316B4C6" w14:textId="3AD58D20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166</w:t>
            </w:r>
          </w:p>
        </w:tc>
        <w:tc>
          <w:tcPr>
            <w:tcW w:w="1158" w:type="dxa"/>
          </w:tcPr>
          <w:p w14:paraId="6921CE7E" w14:textId="329D872F" w:rsidR="00B9607A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1327-1328</w:t>
            </w:r>
          </w:p>
        </w:tc>
        <w:tc>
          <w:tcPr>
            <w:tcW w:w="1886" w:type="dxa"/>
          </w:tcPr>
          <w:p w14:paraId="50FBAB50" w14:textId="60E1BFD5" w:rsidR="00B9607A" w:rsidRPr="00B10985" w:rsidRDefault="00B9607A" w:rsidP="00EE5CD8">
            <w:pPr>
              <w:pStyle w:val="PlainText"/>
              <w:ind w:right="-123"/>
              <w:jc w:val="center"/>
              <w:rPr>
                <w:rFonts w:ascii="Calibri" w:hAnsi="Calibri" w:cs="Calibri"/>
                <w:sz w:val="16"/>
                <w:szCs w:val="16"/>
                <w:vertAlign w:val="subscript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01</w:t>
            </w:r>
            <w:r>
              <w:rPr>
                <w:rFonts w:ascii="Calibri" w:hAnsi="Calibri" w:cs="Calibri"/>
                <w:sz w:val="16"/>
                <w:szCs w:val="16"/>
                <w:vertAlign w:val="subscript"/>
              </w:rPr>
              <w:t>b</w:t>
            </w:r>
          </w:p>
        </w:tc>
        <w:tc>
          <w:tcPr>
            <w:tcW w:w="3086" w:type="dxa"/>
          </w:tcPr>
          <w:p w14:paraId="61E7F959" w14:textId="5A8AF196" w:rsidR="00B9607A" w:rsidRDefault="00B9607A" w:rsidP="00EE5CD8">
            <w:pPr>
              <w:pStyle w:val="PlainText"/>
              <w:ind w:right="-12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AD4 assignment</w:t>
            </w:r>
          </w:p>
        </w:tc>
        <w:tc>
          <w:tcPr>
            <w:tcW w:w="1657" w:type="dxa"/>
          </w:tcPr>
          <w:p w14:paraId="1B55AAA5" w14:textId="4C60384F" w:rsidR="00B9607A" w:rsidRPr="009828D6" w:rsidRDefault="00B9607A" w:rsidP="00EE5CD8">
            <w:pPr>
              <w:pStyle w:val="PlainText"/>
              <w:ind w:right="-123"/>
              <w:jc w:val="center"/>
              <w:rPr>
                <w:rFonts w:ascii="Courier" w:hAnsi="Courier" w:cs="Calibri"/>
                <w:sz w:val="16"/>
                <w:szCs w:val="16"/>
              </w:rPr>
            </w:pPr>
            <w:r w:rsidRPr="009828D6">
              <w:rPr>
                <w:rFonts w:ascii="Courier" w:hAnsi="Courier" w:cs="Calibri"/>
                <w:sz w:val="16"/>
                <w:szCs w:val="16"/>
              </w:rPr>
              <w:t>1</w:t>
            </w:r>
          </w:p>
        </w:tc>
      </w:tr>
    </w:tbl>
    <w:p w14:paraId="7DC77B2B" w14:textId="77777777" w:rsidR="00B10985" w:rsidRDefault="00B10985" w:rsidP="0013698E">
      <w:pPr>
        <w:pStyle w:val="PlainText"/>
        <w:spacing w:after="120"/>
        <w:ind w:right="-123"/>
        <w:rPr>
          <w:rFonts w:ascii="Calibri" w:hAnsi="Calibri" w:cs="Calibri"/>
          <w:sz w:val="22"/>
          <w:szCs w:val="22"/>
          <w:u w:val="single"/>
        </w:rPr>
      </w:pPr>
    </w:p>
    <w:p w14:paraId="3527A5E7" w14:textId="59A5F8CE" w:rsidR="00C75F4C" w:rsidRDefault="0013698E" w:rsidP="0013698E">
      <w:pPr>
        <w:pStyle w:val="PlainText"/>
        <w:spacing w:after="120"/>
        <w:ind w:right="-123"/>
        <w:rPr>
          <w:rFonts w:ascii="Calibri" w:hAnsi="Calibri" w:cs="Calibri"/>
          <w:sz w:val="24"/>
          <w:szCs w:val="24"/>
        </w:rPr>
      </w:pPr>
      <w:r w:rsidRPr="003613EE">
        <w:rPr>
          <w:rFonts w:ascii="Calibri" w:hAnsi="Calibri" w:cs="Calibri"/>
          <w:sz w:val="24"/>
          <w:szCs w:val="24"/>
          <w:u w:val="single"/>
        </w:rPr>
        <w:t>Data Values</w:t>
      </w:r>
      <w:r w:rsidRPr="003613EE">
        <w:rPr>
          <w:rFonts w:ascii="Calibri" w:hAnsi="Calibri" w:cs="Calibri"/>
          <w:sz w:val="24"/>
          <w:szCs w:val="24"/>
        </w:rPr>
        <w:t xml:space="preserve">: </w:t>
      </w:r>
      <w:r w:rsidR="00B423DA">
        <w:rPr>
          <w:rFonts w:ascii="Calibri" w:hAnsi="Calibri" w:cs="Calibri"/>
          <w:sz w:val="24"/>
          <w:szCs w:val="24"/>
        </w:rPr>
        <w:t>The</w:t>
      </w:r>
      <w:r w:rsidR="007F6936">
        <w:rPr>
          <w:rFonts w:ascii="Calibri" w:hAnsi="Calibri" w:cs="Calibri"/>
          <w:sz w:val="24"/>
          <w:szCs w:val="24"/>
        </w:rPr>
        <w:t xml:space="preserve"> </w:t>
      </w:r>
      <w:r w:rsidR="00B423DA">
        <w:rPr>
          <w:rFonts w:ascii="Calibri" w:hAnsi="Calibri" w:cs="Calibri"/>
          <w:sz w:val="24"/>
          <w:szCs w:val="24"/>
        </w:rPr>
        <w:t xml:space="preserve">first </w:t>
      </w:r>
      <w:r w:rsidR="00A05A7D">
        <w:rPr>
          <w:rFonts w:ascii="Calibri" w:hAnsi="Calibri" w:cs="Calibri"/>
          <w:sz w:val="24"/>
          <w:szCs w:val="24"/>
        </w:rPr>
        <w:t xml:space="preserve">data </w:t>
      </w:r>
      <w:r w:rsidR="00C75F4C">
        <w:rPr>
          <w:rFonts w:ascii="Calibri" w:hAnsi="Calibri" w:cs="Calibri"/>
          <w:sz w:val="24"/>
          <w:szCs w:val="24"/>
        </w:rPr>
        <w:t>record</w:t>
      </w:r>
      <w:r w:rsidR="00B423DA">
        <w:rPr>
          <w:rFonts w:ascii="Calibri" w:hAnsi="Calibri" w:cs="Calibri"/>
          <w:sz w:val="24"/>
          <w:szCs w:val="24"/>
        </w:rPr>
        <w:t xml:space="preserve"> in the example file</w:t>
      </w:r>
      <w:r w:rsidR="001C552C" w:rsidRPr="003613EE">
        <w:rPr>
          <w:rFonts w:ascii="Calibri" w:hAnsi="Calibri" w:cs="Calibri"/>
          <w:sz w:val="24"/>
          <w:szCs w:val="24"/>
        </w:rPr>
        <w:t xml:space="preserve"> includes </w:t>
      </w:r>
      <w:r w:rsidR="003613EE" w:rsidRPr="003613EE">
        <w:rPr>
          <w:rFonts w:ascii="Calibri" w:hAnsi="Calibri" w:cs="Calibri"/>
          <w:sz w:val="24"/>
          <w:szCs w:val="24"/>
        </w:rPr>
        <w:t>4</w:t>
      </w:r>
      <w:r w:rsidR="001C552C" w:rsidRPr="003613EE">
        <w:rPr>
          <w:rFonts w:ascii="Calibri" w:hAnsi="Calibri" w:cs="Calibri"/>
          <w:sz w:val="24"/>
          <w:szCs w:val="24"/>
        </w:rPr>
        <w:t xml:space="preserve">000 8-bit data samples.  In Figure </w:t>
      </w:r>
      <w:r w:rsidR="00581B76">
        <w:rPr>
          <w:rFonts w:ascii="Calibri" w:hAnsi="Calibri" w:cs="Calibri"/>
          <w:sz w:val="24"/>
          <w:szCs w:val="24"/>
        </w:rPr>
        <w:t>3</w:t>
      </w:r>
      <w:r w:rsidR="001C552C" w:rsidRPr="003613EE">
        <w:rPr>
          <w:rFonts w:ascii="Calibri" w:hAnsi="Calibri" w:cs="Calibri"/>
          <w:sz w:val="24"/>
          <w:szCs w:val="24"/>
        </w:rPr>
        <w:t xml:space="preserve">, </w:t>
      </w:r>
      <w:r w:rsidR="00581B76">
        <w:rPr>
          <w:rFonts w:ascii="Calibri" w:hAnsi="Calibri" w:cs="Calibri"/>
          <w:sz w:val="24"/>
          <w:szCs w:val="24"/>
        </w:rPr>
        <w:t xml:space="preserve">receiver </w:t>
      </w:r>
      <w:r w:rsidR="00B52B67">
        <w:rPr>
          <w:rFonts w:ascii="Calibri" w:hAnsi="Calibri" w:cs="Calibri"/>
          <w:sz w:val="24"/>
          <w:szCs w:val="24"/>
        </w:rPr>
        <w:t>samples</w:t>
      </w:r>
      <w:r w:rsidR="001C552C" w:rsidRPr="003613EE">
        <w:rPr>
          <w:rFonts w:ascii="Calibri" w:hAnsi="Calibri" w:cs="Calibri"/>
          <w:sz w:val="24"/>
          <w:szCs w:val="24"/>
        </w:rPr>
        <w:t xml:space="preserve"> begin with hexadecimal value </w:t>
      </w:r>
      <w:r w:rsidR="00B52B67">
        <w:rPr>
          <w:rFonts w:ascii="Calibri" w:hAnsi="Calibri" w:cs="Calibri"/>
          <w:sz w:val="24"/>
          <w:szCs w:val="24"/>
        </w:rPr>
        <w:t>0x</w:t>
      </w:r>
      <w:r w:rsidR="00581B76">
        <w:rPr>
          <w:rFonts w:ascii="Calibri" w:hAnsi="Calibri" w:cs="Calibri"/>
          <w:sz w:val="24"/>
          <w:szCs w:val="24"/>
        </w:rPr>
        <w:t>49</w:t>
      </w:r>
      <w:r w:rsidR="001C552C" w:rsidRPr="003613EE">
        <w:rPr>
          <w:rFonts w:ascii="Calibri" w:hAnsi="Calibri" w:cs="Calibri"/>
          <w:sz w:val="24"/>
          <w:szCs w:val="24"/>
        </w:rPr>
        <w:t xml:space="preserve"> (decimal </w:t>
      </w:r>
      <w:r w:rsidR="00581B76">
        <w:rPr>
          <w:rFonts w:ascii="Calibri" w:hAnsi="Calibri" w:cs="Calibri"/>
          <w:sz w:val="24"/>
          <w:szCs w:val="24"/>
        </w:rPr>
        <w:t>73</w:t>
      </w:r>
      <w:r w:rsidR="001C552C" w:rsidRPr="003613EE">
        <w:rPr>
          <w:rFonts w:ascii="Calibri" w:hAnsi="Calibri" w:cs="Calibri"/>
          <w:sz w:val="24"/>
          <w:szCs w:val="24"/>
        </w:rPr>
        <w:t xml:space="preserve">) in byte </w:t>
      </w:r>
      <w:r w:rsidR="00B423DA">
        <w:rPr>
          <w:rFonts w:ascii="Calibri" w:hAnsi="Calibri" w:cs="Calibri"/>
          <w:sz w:val="24"/>
          <w:szCs w:val="24"/>
        </w:rPr>
        <w:t>1</w:t>
      </w:r>
      <w:r w:rsidR="00581B76">
        <w:rPr>
          <w:rFonts w:ascii="Calibri" w:hAnsi="Calibri" w:cs="Calibri"/>
          <w:sz w:val="24"/>
          <w:szCs w:val="24"/>
        </w:rPr>
        <w:t>99</w:t>
      </w:r>
      <w:r w:rsidR="00C75F4C">
        <w:rPr>
          <w:rFonts w:ascii="Calibri" w:hAnsi="Calibri" w:cs="Calibri"/>
          <w:sz w:val="24"/>
          <w:szCs w:val="24"/>
        </w:rPr>
        <w:t>.</w:t>
      </w:r>
      <w:r w:rsidR="001C552C" w:rsidRPr="003613EE">
        <w:rPr>
          <w:rFonts w:ascii="Calibri" w:hAnsi="Calibri" w:cs="Calibri"/>
          <w:sz w:val="24"/>
          <w:szCs w:val="24"/>
        </w:rPr>
        <w:t xml:space="preserve">  </w:t>
      </w:r>
      <w:r w:rsidR="00B52B67">
        <w:rPr>
          <w:rFonts w:ascii="Calibri" w:hAnsi="Calibri" w:cs="Calibri"/>
          <w:sz w:val="24"/>
          <w:szCs w:val="24"/>
        </w:rPr>
        <w:t>Th</w:t>
      </w:r>
      <w:r w:rsidR="00C75F4C">
        <w:rPr>
          <w:rFonts w:ascii="Calibri" w:hAnsi="Calibri" w:cs="Calibri"/>
          <w:sz w:val="24"/>
          <w:szCs w:val="24"/>
        </w:rPr>
        <w:t>is sample as well as the</w:t>
      </w:r>
      <w:r w:rsidR="00B52B67">
        <w:rPr>
          <w:rFonts w:ascii="Calibri" w:hAnsi="Calibri" w:cs="Calibri"/>
          <w:sz w:val="24"/>
          <w:szCs w:val="24"/>
        </w:rPr>
        <w:t xml:space="preserve"> fifth, ninth, etc. came from AD1</w:t>
      </w:r>
      <w:r w:rsidR="00AC4412">
        <w:rPr>
          <w:rFonts w:ascii="Calibri" w:hAnsi="Calibri" w:cs="Calibri"/>
          <w:sz w:val="24"/>
          <w:szCs w:val="24"/>
        </w:rPr>
        <w:t xml:space="preserve">; the third, seventh, eleventh, etc. came from AD3.  Together, they provide the sample stream that represents the output from the Channel 1 </w:t>
      </w:r>
      <w:r w:rsidR="00A358EE">
        <w:rPr>
          <w:rFonts w:ascii="Calibri" w:hAnsi="Calibri" w:cs="Calibri"/>
          <w:sz w:val="24"/>
          <w:szCs w:val="24"/>
        </w:rPr>
        <w:t xml:space="preserve">(X-RCP) </w:t>
      </w:r>
      <w:r w:rsidR="00AC4412">
        <w:rPr>
          <w:rFonts w:ascii="Calibri" w:hAnsi="Calibri" w:cs="Calibri"/>
          <w:sz w:val="24"/>
          <w:szCs w:val="24"/>
        </w:rPr>
        <w:t xml:space="preserve">receiver.  The second, fourth, sixth, etc. samples are from AD2 and AD4; they </w:t>
      </w:r>
      <w:r w:rsidR="00AC4412">
        <w:rPr>
          <w:rFonts w:ascii="Calibri" w:hAnsi="Calibri" w:cs="Calibri"/>
          <w:sz w:val="24"/>
          <w:szCs w:val="24"/>
        </w:rPr>
        <w:lastRenderedPageBreak/>
        <w:t xml:space="preserve">combine to represent the output from the Channel 2 </w:t>
      </w:r>
      <w:r w:rsidR="00A358EE">
        <w:rPr>
          <w:rFonts w:ascii="Calibri" w:hAnsi="Calibri" w:cs="Calibri"/>
          <w:sz w:val="24"/>
          <w:szCs w:val="24"/>
        </w:rPr>
        <w:t xml:space="preserve">(S-RCP) </w:t>
      </w:r>
      <w:r w:rsidR="00AC4412">
        <w:rPr>
          <w:rFonts w:ascii="Calibri" w:hAnsi="Calibri" w:cs="Calibri"/>
          <w:sz w:val="24"/>
          <w:szCs w:val="24"/>
        </w:rPr>
        <w:t xml:space="preserve">receiver </w:t>
      </w:r>
      <w:r w:rsidR="002E7EC7">
        <w:rPr>
          <w:rFonts w:ascii="Calibri" w:hAnsi="Calibri" w:cs="Calibri"/>
          <w:sz w:val="24"/>
          <w:szCs w:val="24"/>
        </w:rPr>
        <w:t>(see accompanying file</w:t>
      </w:r>
      <w:r w:rsidR="00622AB9">
        <w:rPr>
          <w:rFonts w:ascii="Calibri" w:hAnsi="Calibri" w:cs="Calibri"/>
          <w:sz w:val="24"/>
          <w:szCs w:val="24"/>
        </w:rPr>
        <w:t>s</w:t>
      </w:r>
      <w:r w:rsidR="002E7EC7">
        <w:rPr>
          <w:rFonts w:ascii="Calibri" w:hAnsi="Calibri" w:cs="Calibri"/>
          <w:sz w:val="24"/>
          <w:szCs w:val="24"/>
        </w:rPr>
        <w:t xml:space="preserve"> </w:t>
      </w:r>
      <w:r w:rsidR="00581B76">
        <w:rPr>
          <w:rFonts w:ascii="Calibri" w:hAnsi="Calibri" w:cs="Calibri"/>
          <w:i/>
          <w:iCs/>
          <w:sz w:val="24"/>
          <w:szCs w:val="24"/>
        </w:rPr>
        <w:t>nc0</w:t>
      </w:r>
      <w:r w:rsidR="00A358EE">
        <w:rPr>
          <w:rFonts w:ascii="Calibri" w:hAnsi="Calibri" w:cs="Calibri"/>
          <w:i/>
          <w:iCs/>
          <w:sz w:val="24"/>
          <w:szCs w:val="24"/>
        </w:rPr>
        <w:t>590x</w:t>
      </w:r>
      <w:r w:rsidR="00622AB9">
        <w:rPr>
          <w:rFonts w:ascii="Calibri" w:hAnsi="Calibri" w:cs="Calibri"/>
          <w:i/>
          <w:iCs/>
          <w:sz w:val="24"/>
          <w:szCs w:val="24"/>
        </w:rPr>
        <w:t>.tab</w:t>
      </w:r>
      <w:r w:rsidR="00622AB9">
        <w:rPr>
          <w:rFonts w:ascii="Calibri" w:hAnsi="Calibri" w:cs="Calibri"/>
          <w:sz w:val="24"/>
          <w:szCs w:val="24"/>
        </w:rPr>
        <w:t xml:space="preserve"> </w:t>
      </w:r>
      <w:r w:rsidR="00AC4412">
        <w:rPr>
          <w:rFonts w:ascii="Calibri" w:hAnsi="Calibri" w:cs="Calibri"/>
          <w:sz w:val="24"/>
          <w:szCs w:val="24"/>
        </w:rPr>
        <w:t xml:space="preserve">and </w:t>
      </w:r>
      <w:r w:rsidR="00581B76">
        <w:rPr>
          <w:rFonts w:ascii="Calibri" w:hAnsi="Calibri" w:cs="Calibri"/>
          <w:i/>
          <w:iCs/>
          <w:sz w:val="24"/>
          <w:szCs w:val="24"/>
        </w:rPr>
        <w:t>n</w:t>
      </w:r>
      <w:r w:rsidR="00AC4412">
        <w:rPr>
          <w:rFonts w:ascii="Calibri" w:hAnsi="Calibri" w:cs="Calibri"/>
          <w:i/>
          <w:iCs/>
          <w:sz w:val="24"/>
          <w:szCs w:val="24"/>
        </w:rPr>
        <w:t>c0</w:t>
      </w:r>
      <w:r w:rsidR="00A358EE">
        <w:rPr>
          <w:rFonts w:ascii="Calibri" w:hAnsi="Calibri" w:cs="Calibri"/>
          <w:i/>
          <w:iCs/>
          <w:sz w:val="24"/>
          <w:szCs w:val="24"/>
        </w:rPr>
        <w:t>590s</w:t>
      </w:r>
      <w:r w:rsidR="00AC4412">
        <w:rPr>
          <w:rFonts w:ascii="Calibri" w:hAnsi="Calibri" w:cs="Calibri"/>
          <w:i/>
          <w:iCs/>
          <w:sz w:val="24"/>
          <w:szCs w:val="24"/>
        </w:rPr>
        <w:t>.tab</w:t>
      </w:r>
      <w:r w:rsidR="00622AB9">
        <w:rPr>
          <w:rFonts w:ascii="Calibri" w:hAnsi="Calibri" w:cs="Calibri"/>
          <w:sz w:val="24"/>
          <w:szCs w:val="24"/>
        </w:rPr>
        <w:t xml:space="preserve"> respectively</w:t>
      </w:r>
      <w:r w:rsidR="002E7EC7">
        <w:rPr>
          <w:rFonts w:ascii="Calibri" w:hAnsi="Calibri" w:cs="Calibri"/>
          <w:sz w:val="24"/>
          <w:szCs w:val="24"/>
        </w:rPr>
        <w:t>)</w:t>
      </w:r>
      <w:r w:rsidR="00C75F4C">
        <w:rPr>
          <w:rFonts w:ascii="Calibri" w:hAnsi="Calibri" w:cs="Calibri"/>
          <w:sz w:val="24"/>
          <w:szCs w:val="24"/>
        </w:rPr>
        <w:t xml:space="preserve">.  </w:t>
      </w:r>
      <w:r w:rsidR="00C75F4C" w:rsidRPr="00AC4412">
        <w:rPr>
          <w:rFonts w:ascii="Calibri" w:hAnsi="Calibri" w:cs="Calibri"/>
          <w:sz w:val="24"/>
          <w:szCs w:val="24"/>
        </w:rPr>
        <w:t xml:space="preserve">Figure </w:t>
      </w:r>
      <w:r w:rsidR="00AC4412" w:rsidRPr="00AC4412">
        <w:rPr>
          <w:rFonts w:ascii="Calibri" w:hAnsi="Calibri" w:cs="Calibri"/>
          <w:sz w:val="24"/>
          <w:szCs w:val="24"/>
        </w:rPr>
        <w:t>4</w:t>
      </w:r>
      <w:r w:rsidR="00C75F4C" w:rsidRPr="00AC4412">
        <w:rPr>
          <w:rFonts w:ascii="Calibri" w:hAnsi="Calibri" w:cs="Calibri"/>
          <w:sz w:val="24"/>
          <w:szCs w:val="24"/>
        </w:rPr>
        <w:t xml:space="preserve"> shows histograms of the sample values from </w:t>
      </w:r>
      <w:r w:rsidR="00AC4412" w:rsidRPr="00AC4412">
        <w:rPr>
          <w:rFonts w:ascii="Calibri" w:hAnsi="Calibri" w:cs="Calibri"/>
          <w:sz w:val="24"/>
          <w:szCs w:val="24"/>
        </w:rPr>
        <w:t>the two receiver</w:t>
      </w:r>
      <w:r w:rsidR="0095097F">
        <w:rPr>
          <w:rFonts w:ascii="Calibri" w:hAnsi="Calibri" w:cs="Calibri"/>
          <w:sz w:val="24"/>
          <w:szCs w:val="24"/>
        </w:rPr>
        <w:t>s.</w:t>
      </w:r>
      <w:r w:rsidR="002E7EC7" w:rsidRPr="00AC4412">
        <w:rPr>
          <w:rFonts w:ascii="Calibri" w:hAnsi="Calibri" w:cs="Calibri"/>
          <w:sz w:val="24"/>
          <w:szCs w:val="24"/>
        </w:rPr>
        <w:t xml:space="preserve"> </w:t>
      </w:r>
    </w:p>
    <w:p w14:paraId="137AA544" w14:textId="77777777" w:rsidR="00106757" w:rsidRDefault="00106757" w:rsidP="00C75F4C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  <w:sectPr w:rsidR="00106757" w:rsidSect="00E50739">
          <w:pgSz w:w="12240" w:h="15840"/>
          <w:pgMar w:top="1440" w:right="1498" w:bottom="1440" w:left="1498" w:header="720" w:footer="720" w:gutter="0"/>
          <w:cols w:space="720"/>
          <w:docGrid w:linePitch="360"/>
        </w:sectPr>
      </w:pPr>
    </w:p>
    <w:p w14:paraId="6717E575" w14:textId="4BE0752D" w:rsidR="00106757" w:rsidRDefault="00B10466" w:rsidP="00C75F4C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7CFC1297" wp14:editId="2D96788C">
            <wp:extent cx="2889250" cy="2098040"/>
            <wp:effectExtent l="0" t="0" r="6350" b="0"/>
            <wp:docPr id="1184336118" name="Picture 1" descr="A graph showing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36118" name="Picture 1" descr="A graph showing a line graph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2D421" w14:textId="600BB0F3" w:rsidR="00106757" w:rsidRDefault="00B10466" w:rsidP="00C75F4C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  <w:sectPr w:rsidR="00106757" w:rsidSect="00106757">
          <w:type w:val="continuous"/>
          <w:pgSz w:w="12240" w:h="15840"/>
          <w:pgMar w:top="1440" w:right="1498" w:bottom="1440" w:left="1498" w:header="720" w:footer="720" w:gutter="0"/>
          <w:cols w:num="2" w:space="144"/>
          <w:docGrid w:linePitch="360"/>
        </w:sect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B905250" wp14:editId="45E6429E">
            <wp:extent cx="2889250" cy="2101850"/>
            <wp:effectExtent l="0" t="0" r="6350" b="6350"/>
            <wp:docPr id="653662043" name="Picture 2" descr="A graph showing a line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62043" name="Picture 2" descr="A graph showing a line grap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F4C">
        <w:rPr>
          <w:rFonts w:ascii="Calibri" w:hAnsi="Calibri" w:cs="Calibri"/>
          <w:sz w:val="24"/>
          <w:szCs w:val="24"/>
        </w:rPr>
        <w:br/>
      </w:r>
    </w:p>
    <w:p w14:paraId="35F5CEE2" w14:textId="64B54A26" w:rsidR="00EF18EF" w:rsidRDefault="00C75F4C" w:rsidP="00C75F4C">
      <w:pPr>
        <w:pStyle w:val="PlainText"/>
        <w:spacing w:after="120"/>
        <w:ind w:right="-123"/>
        <w:jc w:val="center"/>
        <w:rPr>
          <w:rFonts w:ascii="Calibri" w:hAnsi="Calibri" w:cs="Calibri"/>
          <w:sz w:val="22"/>
          <w:szCs w:val="22"/>
        </w:rPr>
      </w:pPr>
      <w:r w:rsidRPr="00C75F4C">
        <w:rPr>
          <w:rFonts w:ascii="Calibri" w:hAnsi="Calibri" w:cs="Calibri"/>
          <w:sz w:val="22"/>
          <w:szCs w:val="22"/>
        </w:rPr>
        <w:t xml:space="preserve">Figure </w:t>
      </w:r>
      <w:r w:rsidR="00930F98">
        <w:rPr>
          <w:rFonts w:ascii="Calibri" w:hAnsi="Calibri" w:cs="Calibri"/>
          <w:sz w:val="22"/>
          <w:szCs w:val="22"/>
        </w:rPr>
        <w:t>4</w:t>
      </w:r>
      <w:r w:rsidRPr="00C75F4C">
        <w:rPr>
          <w:rFonts w:ascii="Calibri" w:hAnsi="Calibri" w:cs="Calibri"/>
          <w:sz w:val="22"/>
          <w:szCs w:val="22"/>
        </w:rPr>
        <w:t xml:space="preserve">. Histograms of the samples from each </w:t>
      </w:r>
      <w:r w:rsidR="00AC4412">
        <w:rPr>
          <w:rFonts w:ascii="Calibri" w:hAnsi="Calibri" w:cs="Calibri"/>
          <w:sz w:val="22"/>
          <w:szCs w:val="22"/>
        </w:rPr>
        <w:t>receiver</w:t>
      </w:r>
      <w:r w:rsidRPr="00C75F4C">
        <w:rPr>
          <w:rFonts w:ascii="Calibri" w:hAnsi="Calibri" w:cs="Calibri"/>
          <w:sz w:val="22"/>
          <w:szCs w:val="22"/>
        </w:rPr>
        <w:t xml:space="preserve"> in </w:t>
      </w:r>
      <w:r w:rsidR="00A05A7D">
        <w:rPr>
          <w:rFonts w:ascii="Calibri" w:hAnsi="Calibri" w:cs="Calibri"/>
          <w:sz w:val="22"/>
          <w:szCs w:val="22"/>
        </w:rPr>
        <w:t xml:space="preserve">data </w:t>
      </w:r>
      <w:r w:rsidRPr="00C75F4C">
        <w:rPr>
          <w:rFonts w:ascii="Calibri" w:hAnsi="Calibri" w:cs="Calibri"/>
          <w:sz w:val="22"/>
          <w:szCs w:val="22"/>
        </w:rPr>
        <w:t>records 1-</w:t>
      </w:r>
      <w:r w:rsidR="00AC4412">
        <w:rPr>
          <w:rFonts w:ascii="Calibri" w:hAnsi="Calibri" w:cs="Calibri"/>
          <w:sz w:val="22"/>
          <w:szCs w:val="22"/>
        </w:rPr>
        <w:t xml:space="preserve">5 </w:t>
      </w:r>
      <w:r w:rsidRPr="00C75F4C">
        <w:rPr>
          <w:rFonts w:ascii="Calibri" w:hAnsi="Calibri" w:cs="Calibri"/>
          <w:sz w:val="22"/>
          <w:szCs w:val="22"/>
        </w:rPr>
        <w:t>of the example file</w:t>
      </w:r>
      <w:r w:rsidR="00586002">
        <w:rPr>
          <w:rFonts w:ascii="Calibri" w:hAnsi="Calibri" w:cs="Calibri"/>
          <w:sz w:val="22"/>
          <w:szCs w:val="22"/>
        </w:rPr>
        <w:t xml:space="preserve"> (</w:t>
      </w:r>
      <w:r w:rsidR="00C55A4C">
        <w:rPr>
          <w:rFonts w:ascii="Calibri" w:hAnsi="Calibri" w:cs="Calibri"/>
          <w:sz w:val="22"/>
          <w:szCs w:val="22"/>
        </w:rPr>
        <w:t>10</w:t>
      </w:r>
      <w:r w:rsidR="00586002">
        <w:rPr>
          <w:rFonts w:ascii="Calibri" w:hAnsi="Calibri" w:cs="Calibri"/>
          <w:sz w:val="22"/>
          <w:szCs w:val="22"/>
        </w:rPr>
        <w:t>000 samples in each histogram)</w:t>
      </w:r>
      <w:r w:rsidRPr="00C75F4C">
        <w:rPr>
          <w:rFonts w:ascii="Calibri" w:hAnsi="Calibri" w:cs="Calibri"/>
          <w:sz w:val="22"/>
          <w:szCs w:val="22"/>
        </w:rPr>
        <w:t>.</w:t>
      </w:r>
      <w:r w:rsidR="00AC4412">
        <w:rPr>
          <w:rFonts w:ascii="Calibri" w:hAnsi="Calibri" w:cs="Calibri"/>
          <w:sz w:val="22"/>
          <w:szCs w:val="22"/>
        </w:rPr>
        <w:t xml:space="preserve">  Receiver 1 (</w:t>
      </w:r>
      <w:r w:rsidR="00A358EE">
        <w:rPr>
          <w:rFonts w:ascii="Calibri" w:hAnsi="Calibri" w:cs="Calibri"/>
          <w:sz w:val="22"/>
          <w:szCs w:val="22"/>
        </w:rPr>
        <w:t>X</w:t>
      </w:r>
      <w:r w:rsidR="005D5925">
        <w:rPr>
          <w:rFonts w:ascii="Calibri" w:hAnsi="Calibri" w:cs="Calibri"/>
          <w:sz w:val="22"/>
          <w:szCs w:val="22"/>
        </w:rPr>
        <w:t xml:space="preserve">-RCP, </w:t>
      </w:r>
      <w:r w:rsidR="00AC4412">
        <w:rPr>
          <w:rFonts w:ascii="Calibri" w:hAnsi="Calibri" w:cs="Calibri"/>
          <w:sz w:val="22"/>
          <w:szCs w:val="22"/>
        </w:rPr>
        <w:t>left) is represented by samples from AD1 and AD3; Receiver 2</w:t>
      </w:r>
      <w:r w:rsidR="005D5925">
        <w:rPr>
          <w:rFonts w:ascii="Calibri" w:hAnsi="Calibri" w:cs="Calibri"/>
          <w:sz w:val="22"/>
          <w:szCs w:val="22"/>
        </w:rPr>
        <w:t xml:space="preserve"> (</w:t>
      </w:r>
      <w:r w:rsidR="00A358EE">
        <w:rPr>
          <w:rFonts w:ascii="Calibri" w:hAnsi="Calibri" w:cs="Calibri"/>
          <w:sz w:val="22"/>
          <w:szCs w:val="22"/>
        </w:rPr>
        <w:t>S</w:t>
      </w:r>
      <w:r w:rsidR="005D5925">
        <w:rPr>
          <w:rFonts w:ascii="Calibri" w:hAnsi="Calibri" w:cs="Calibri"/>
          <w:sz w:val="22"/>
          <w:szCs w:val="22"/>
        </w:rPr>
        <w:t>-RCP, right)</w:t>
      </w:r>
      <w:r w:rsidR="00AC4412">
        <w:rPr>
          <w:rFonts w:ascii="Calibri" w:hAnsi="Calibri" w:cs="Calibri"/>
          <w:sz w:val="22"/>
          <w:szCs w:val="22"/>
        </w:rPr>
        <w:t xml:space="preserve"> is represented by samples from AD2 and AD4.</w:t>
      </w:r>
    </w:p>
    <w:sectPr w:rsidR="00EF18EF" w:rsidSect="00106757">
      <w:type w:val="continuous"/>
      <w:pgSz w:w="12240" w:h="15840"/>
      <w:pgMar w:top="1440" w:right="1498" w:bottom="1440" w:left="149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DC662E" w14:textId="77777777" w:rsidR="00BD13EF" w:rsidRDefault="00BD13EF" w:rsidP="009F42F0">
      <w:r>
        <w:separator/>
      </w:r>
    </w:p>
  </w:endnote>
  <w:endnote w:type="continuationSeparator" w:id="0">
    <w:p w14:paraId="4E827073" w14:textId="77777777" w:rsidR="00BD13EF" w:rsidRDefault="00BD13EF" w:rsidP="009F4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D9898C2-1359-C54F-9E3D-2F661570A8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B43DEE0-7DA8-8446-A1A3-2DC21CC5E319}"/>
    <w:embedBold r:id="rId3" w:fontKey="{DABA1F8F-EC3E-4A4F-A004-E0A8636525FA}"/>
    <w:embedItalic r:id="rId4" w:fontKey="{EAC6FF14-6758-944C-80D5-2FA31937F0E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B0ECEFE-BD23-C648-BC97-04D24F438BDA}"/>
    <w:embedItalic r:id="rId6" w:fontKey="{69B8101D-BE36-E244-86DB-C75CD760FC93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EA081261-C39E-404B-8CB6-D9F0372C8D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95C23F1-71F2-8649-B288-0ED322A0FE3E}"/>
    <w:embedBold r:id="rId9" w:fontKey="{6211763F-F59E-E846-8A9C-712B314C3352}"/>
    <w:embedItalic r:id="rId10" w:fontKey="{EC5E75D9-966C-9049-8F54-F271115A31FC}"/>
    <w:embedBoldItalic r:id="rId11" w:fontKey="{E20E97D9-0C09-4D4E-B328-9C89B3B6E7DB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2" w:fontKey="{D25F2DA6-961D-9342-AD79-0428B0F57B4B}"/>
    <w:embedItalic r:id="rId13" w:fontKey="{60B499DB-9754-F84F-89AF-962835429E7C}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4" w:fontKey="{48B4B504-CC77-2446-8A8A-CB6BE86DE6E2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81EED386-E7A4-6B4B-B715-EB471E7B045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661BCFA8-00D6-FC41-BDC3-88A9997B82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C02224" w14:textId="77777777" w:rsidR="00BD13EF" w:rsidRDefault="00BD13EF" w:rsidP="009F42F0">
      <w:r>
        <w:separator/>
      </w:r>
    </w:p>
  </w:footnote>
  <w:footnote w:type="continuationSeparator" w:id="0">
    <w:p w14:paraId="7C9F1FFD" w14:textId="77777777" w:rsidR="00BD13EF" w:rsidRDefault="00BD13EF" w:rsidP="009F42F0">
      <w:r>
        <w:continuationSeparator/>
      </w:r>
    </w:p>
  </w:footnote>
  <w:footnote w:id="1">
    <w:p w14:paraId="3151E835" w14:textId="1A03BD04" w:rsidR="00A27EE4" w:rsidRDefault="00A27EE4">
      <w:pPr>
        <w:pStyle w:val="FootnoteText"/>
      </w:pPr>
      <w:r>
        <w:rPr>
          <w:rStyle w:val="FootnoteReference"/>
        </w:rPr>
        <w:footnoteRef/>
      </w:r>
      <w:r>
        <w:t xml:space="preserve"> G. L. Tyler, D. N. Sweetnam, J. D. Anderson, S. E. Borutzki, J. K. Campbell, V. R. Eshleman, D. L. Gresh, E. M. Gurrola, D. P. Hinson, N. Kawashima, E. R. Kursinski, G. S. Levy, G. F. Lindal, J. R. Lyons, E. A. Marouf, P. A. Rosen, R. A. Simpson, and G. E. Wood. Voyager Radio Science Observations of Neptune and Triton, </w:t>
      </w:r>
      <w:r w:rsidRPr="00A66E99">
        <w:rPr>
          <w:i/>
          <w:iCs/>
        </w:rPr>
        <w:t>Science</w:t>
      </w:r>
      <w:r>
        <w:t xml:space="preserve">, </w:t>
      </w:r>
      <w:r w:rsidRPr="00A66E99">
        <w:rPr>
          <w:b/>
          <w:bCs/>
        </w:rPr>
        <w:t>246</w:t>
      </w:r>
      <w:r>
        <w:t>, 1466-1473, 1989.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32CF9"/>
    <w:multiLevelType w:val="hybridMultilevel"/>
    <w:tmpl w:val="2744E1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1A352B"/>
    <w:multiLevelType w:val="hybridMultilevel"/>
    <w:tmpl w:val="D8DE7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1944412">
    <w:abstractNumId w:val="0"/>
  </w:num>
  <w:num w:numId="2" w16cid:durableId="15454096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1FD"/>
    <w:rsid w:val="000057DB"/>
    <w:rsid w:val="00006BA1"/>
    <w:rsid w:val="00012D7A"/>
    <w:rsid w:val="00020B2B"/>
    <w:rsid w:val="00027E65"/>
    <w:rsid w:val="00035652"/>
    <w:rsid w:val="00053CA3"/>
    <w:rsid w:val="00070BC4"/>
    <w:rsid w:val="00073D5C"/>
    <w:rsid w:val="0007449E"/>
    <w:rsid w:val="00076B3C"/>
    <w:rsid w:val="00080F57"/>
    <w:rsid w:val="00085546"/>
    <w:rsid w:val="00091133"/>
    <w:rsid w:val="000A75E5"/>
    <w:rsid w:val="000B178A"/>
    <w:rsid w:val="000D1E38"/>
    <w:rsid w:val="000E0520"/>
    <w:rsid w:val="000F26A0"/>
    <w:rsid w:val="000F3F6D"/>
    <w:rsid w:val="00106757"/>
    <w:rsid w:val="00117792"/>
    <w:rsid w:val="00124A44"/>
    <w:rsid w:val="00126D2D"/>
    <w:rsid w:val="001274B2"/>
    <w:rsid w:val="00133F14"/>
    <w:rsid w:val="0013698E"/>
    <w:rsid w:val="0014149A"/>
    <w:rsid w:val="00145393"/>
    <w:rsid w:val="00147151"/>
    <w:rsid w:val="00151D8E"/>
    <w:rsid w:val="00161BB2"/>
    <w:rsid w:val="00166F49"/>
    <w:rsid w:val="0018466B"/>
    <w:rsid w:val="001933BF"/>
    <w:rsid w:val="00195363"/>
    <w:rsid w:val="001A1EF0"/>
    <w:rsid w:val="001C01D1"/>
    <w:rsid w:val="001C15C3"/>
    <w:rsid w:val="001C552C"/>
    <w:rsid w:val="001E3923"/>
    <w:rsid w:val="001E4FB7"/>
    <w:rsid w:val="001F60E2"/>
    <w:rsid w:val="001F6830"/>
    <w:rsid w:val="00214697"/>
    <w:rsid w:val="00222A74"/>
    <w:rsid w:val="00233BD6"/>
    <w:rsid w:val="00235F32"/>
    <w:rsid w:val="00260C21"/>
    <w:rsid w:val="00262191"/>
    <w:rsid w:val="00262BB0"/>
    <w:rsid w:val="00264AA6"/>
    <w:rsid w:val="00272509"/>
    <w:rsid w:val="002A3005"/>
    <w:rsid w:val="002A4918"/>
    <w:rsid w:val="002A5332"/>
    <w:rsid w:val="002B6D1F"/>
    <w:rsid w:val="002C2A42"/>
    <w:rsid w:val="002C2E5A"/>
    <w:rsid w:val="002E2186"/>
    <w:rsid w:val="002E3371"/>
    <w:rsid w:val="002E46D8"/>
    <w:rsid w:val="002E4E59"/>
    <w:rsid w:val="002E7335"/>
    <w:rsid w:val="002E7EC7"/>
    <w:rsid w:val="0031370D"/>
    <w:rsid w:val="00313BCD"/>
    <w:rsid w:val="00314AD1"/>
    <w:rsid w:val="0032330A"/>
    <w:rsid w:val="00323364"/>
    <w:rsid w:val="00324D4E"/>
    <w:rsid w:val="00325195"/>
    <w:rsid w:val="0033203E"/>
    <w:rsid w:val="00335805"/>
    <w:rsid w:val="00350B1B"/>
    <w:rsid w:val="00350D91"/>
    <w:rsid w:val="003613EE"/>
    <w:rsid w:val="0037356B"/>
    <w:rsid w:val="00375BE9"/>
    <w:rsid w:val="00380BD5"/>
    <w:rsid w:val="003832FC"/>
    <w:rsid w:val="0039196B"/>
    <w:rsid w:val="003A1640"/>
    <w:rsid w:val="003A55DB"/>
    <w:rsid w:val="003B0F65"/>
    <w:rsid w:val="003B3E0C"/>
    <w:rsid w:val="003B5D76"/>
    <w:rsid w:val="003C7250"/>
    <w:rsid w:val="003D6E3C"/>
    <w:rsid w:val="003E414C"/>
    <w:rsid w:val="003F082E"/>
    <w:rsid w:val="003F1694"/>
    <w:rsid w:val="0041726D"/>
    <w:rsid w:val="00430F06"/>
    <w:rsid w:val="00471F70"/>
    <w:rsid w:val="004758B4"/>
    <w:rsid w:val="004828FA"/>
    <w:rsid w:val="00484170"/>
    <w:rsid w:val="00484360"/>
    <w:rsid w:val="00485CA8"/>
    <w:rsid w:val="0048770A"/>
    <w:rsid w:val="004935AA"/>
    <w:rsid w:val="004C0C10"/>
    <w:rsid w:val="004C200C"/>
    <w:rsid w:val="004E3132"/>
    <w:rsid w:val="004E471A"/>
    <w:rsid w:val="004E636E"/>
    <w:rsid w:val="004F506D"/>
    <w:rsid w:val="005036E2"/>
    <w:rsid w:val="00503BA8"/>
    <w:rsid w:val="00507CB6"/>
    <w:rsid w:val="005112C5"/>
    <w:rsid w:val="00513698"/>
    <w:rsid w:val="00530A61"/>
    <w:rsid w:val="00534535"/>
    <w:rsid w:val="00561CA5"/>
    <w:rsid w:val="00575C4F"/>
    <w:rsid w:val="00581B76"/>
    <w:rsid w:val="00586002"/>
    <w:rsid w:val="005A27D6"/>
    <w:rsid w:val="005A29E2"/>
    <w:rsid w:val="005B6396"/>
    <w:rsid w:val="005B6EF7"/>
    <w:rsid w:val="005B7470"/>
    <w:rsid w:val="005C52FA"/>
    <w:rsid w:val="005D21FD"/>
    <w:rsid w:val="005D5925"/>
    <w:rsid w:val="005D5B77"/>
    <w:rsid w:val="005D7789"/>
    <w:rsid w:val="005E7341"/>
    <w:rsid w:val="005F43B7"/>
    <w:rsid w:val="005F5439"/>
    <w:rsid w:val="00601314"/>
    <w:rsid w:val="00604A9A"/>
    <w:rsid w:val="006050B0"/>
    <w:rsid w:val="0060700F"/>
    <w:rsid w:val="0060708B"/>
    <w:rsid w:val="00613129"/>
    <w:rsid w:val="00622AB9"/>
    <w:rsid w:val="00624A7C"/>
    <w:rsid w:val="00625F2F"/>
    <w:rsid w:val="00626D43"/>
    <w:rsid w:val="00636AC2"/>
    <w:rsid w:val="00645CB4"/>
    <w:rsid w:val="006479C4"/>
    <w:rsid w:val="00663B3F"/>
    <w:rsid w:val="00666625"/>
    <w:rsid w:val="00675174"/>
    <w:rsid w:val="00681181"/>
    <w:rsid w:val="00683C87"/>
    <w:rsid w:val="00685689"/>
    <w:rsid w:val="00687019"/>
    <w:rsid w:val="006920CB"/>
    <w:rsid w:val="00696BF2"/>
    <w:rsid w:val="006A56D9"/>
    <w:rsid w:val="006B04EE"/>
    <w:rsid w:val="006B2768"/>
    <w:rsid w:val="006B31C7"/>
    <w:rsid w:val="006B3936"/>
    <w:rsid w:val="006B5229"/>
    <w:rsid w:val="006C60E1"/>
    <w:rsid w:val="006D4E8D"/>
    <w:rsid w:val="006D557B"/>
    <w:rsid w:val="006D56DA"/>
    <w:rsid w:val="006E30E3"/>
    <w:rsid w:val="006F3F36"/>
    <w:rsid w:val="0070009A"/>
    <w:rsid w:val="00703E8D"/>
    <w:rsid w:val="00704CCD"/>
    <w:rsid w:val="007070FB"/>
    <w:rsid w:val="007107A1"/>
    <w:rsid w:val="0071249A"/>
    <w:rsid w:val="0071520A"/>
    <w:rsid w:val="0071626A"/>
    <w:rsid w:val="00720DE1"/>
    <w:rsid w:val="0072700D"/>
    <w:rsid w:val="007321C9"/>
    <w:rsid w:val="00733CA6"/>
    <w:rsid w:val="007365C6"/>
    <w:rsid w:val="007367AC"/>
    <w:rsid w:val="007414F7"/>
    <w:rsid w:val="007418E0"/>
    <w:rsid w:val="0074536D"/>
    <w:rsid w:val="00753C98"/>
    <w:rsid w:val="007551C3"/>
    <w:rsid w:val="00760F65"/>
    <w:rsid w:val="00773CF3"/>
    <w:rsid w:val="0078132C"/>
    <w:rsid w:val="007834FB"/>
    <w:rsid w:val="007843E3"/>
    <w:rsid w:val="007874F8"/>
    <w:rsid w:val="007A05E3"/>
    <w:rsid w:val="007A0A96"/>
    <w:rsid w:val="007A1D0F"/>
    <w:rsid w:val="007A7F6E"/>
    <w:rsid w:val="007B1B9B"/>
    <w:rsid w:val="007B3DEA"/>
    <w:rsid w:val="007B76BF"/>
    <w:rsid w:val="007C56A0"/>
    <w:rsid w:val="007C57F0"/>
    <w:rsid w:val="007D2C8C"/>
    <w:rsid w:val="007D412F"/>
    <w:rsid w:val="007F4E95"/>
    <w:rsid w:val="007F6936"/>
    <w:rsid w:val="007F7F01"/>
    <w:rsid w:val="00801A03"/>
    <w:rsid w:val="008137AB"/>
    <w:rsid w:val="00816390"/>
    <w:rsid w:val="00816FFC"/>
    <w:rsid w:val="00821363"/>
    <w:rsid w:val="00822359"/>
    <w:rsid w:val="00825EA8"/>
    <w:rsid w:val="0084125C"/>
    <w:rsid w:val="008A23B5"/>
    <w:rsid w:val="008B0118"/>
    <w:rsid w:val="008B5CD7"/>
    <w:rsid w:val="008C0E7B"/>
    <w:rsid w:val="008C2AD3"/>
    <w:rsid w:val="008C4F1E"/>
    <w:rsid w:val="008D0AC8"/>
    <w:rsid w:val="008D3945"/>
    <w:rsid w:val="008E19E0"/>
    <w:rsid w:val="008E5E30"/>
    <w:rsid w:val="008F44B6"/>
    <w:rsid w:val="008F6873"/>
    <w:rsid w:val="00905A6D"/>
    <w:rsid w:val="009128F3"/>
    <w:rsid w:val="009148B8"/>
    <w:rsid w:val="009173C5"/>
    <w:rsid w:val="00930F98"/>
    <w:rsid w:val="00935DAD"/>
    <w:rsid w:val="00942BE3"/>
    <w:rsid w:val="0094684B"/>
    <w:rsid w:val="0095097F"/>
    <w:rsid w:val="00957684"/>
    <w:rsid w:val="00971030"/>
    <w:rsid w:val="009755BC"/>
    <w:rsid w:val="00980C31"/>
    <w:rsid w:val="0098233D"/>
    <w:rsid w:val="009828D6"/>
    <w:rsid w:val="009947FA"/>
    <w:rsid w:val="009A6C7F"/>
    <w:rsid w:val="009A7A33"/>
    <w:rsid w:val="009B132F"/>
    <w:rsid w:val="009F42F0"/>
    <w:rsid w:val="00A05288"/>
    <w:rsid w:val="00A057BC"/>
    <w:rsid w:val="00A05A7D"/>
    <w:rsid w:val="00A11E98"/>
    <w:rsid w:val="00A1625B"/>
    <w:rsid w:val="00A21455"/>
    <w:rsid w:val="00A27EE4"/>
    <w:rsid w:val="00A3471E"/>
    <w:rsid w:val="00A358EE"/>
    <w:rsid w:val="00A448D4"/>
    <w:rsid w:val="00A66E99"/>
    <w:rsid w:val="00A72CAD"/>
    <w:rsid w:val="00A8699F"/>
    <w:rsid w:val="00A92B46"/>
    <w:rsid w:val="00AA3D34"/>
    <w:rsid w:val="00AB0D34"/>
    <w:rsid w:val="00AB3791"/>
    <w:rsid w:val="00AB44F1"/>
    <w:rsid w:val="00AB4B19"/>
    <w:rsid w:val="00AB6020"/>
    <w:rsid w:val="00AB7EE9"/>
    <w:rsid w:val="00AC4412"/>
    <w:rsid w:val="00AD4184"/>
    <w:rsid w:val="00AE2061"/>
    <w:rsid w:val="00AF59B1"/>
    <w:rsid w:val="00B01470"/>
    <w:rsid w:val="00B06C35"/>
    <w:rsid w:val="00B10466"/>
    <w:rsid w:val="00B10985"/>
    <w:rsid w:val="00B24BC5"/>
    <w:rsid w:val="00B33983"/>
    <w:rsid w:val="00B4066D"/>
    <w:rsid w:val="00B423DA"/>
    <w:rsid w:val="00B52B67"/>
    <w:rsid w:val="00B5705E"/>
    <w:rsid w:val="00B80E41"/>
    <w:rsid w:val="00B92BAC"/>
    <w:rsid w:val="00B9607A"/>
    <w:rsid w:val="00BA1D9B"/>
    <w:rsid w:val="00BA36F2"/>
    <w:rsid w:val="00BA7270"/>
    <w:rsid w:val="00BB19A0"/>
    <w:rsid w:val="00BC30EE"/>
    <w:rsid w:val="00BD13EF"/>
    <w:rsid w:val="00BD5871"/>
    <w:rsid w:val="00BD7333"/>
    <w:rsid w:val="00BE4F2A"/>
    <w:rsid w:val="00C02386"/>
    <w:rsid w:val="00C05FAB"/>
    <w:rsid w:val="00C2125E"/>
    <w:rsid w:val="00C3153C"/>
    <w:rsid w:val="00C37A91"/>
    <w:rsid w:val="00C47B81"/>
    <w:rsid w:val="00C51F42"/>
    <w:rsid w:val="00C55A4C"/>
    <w:rsid w:val="00C75F4C"/>
    <w:rsid w:val="00C82405"/>
    <w:rsid w:val="00C83D74"/>
    <w:rsid w:val="00C91F00"/>
    <w:rsid w:val="00C937CB"/>
    <w:rsid w:val="00CA305E"/>
    <w:rsid w:val="00CB008C"/>
    <w:rsid w:val="00CD070B"/>
    <w:rsid w:val="00CE1A04"/>
    <w:rsid w:val="00CE3DF4"/>
    <w:rsid w:val="00CF63B4"/>
    <w:rsid w:val="00D0261C"/>
    <w:rsid w:val="00D10CD1"/>
    <w:rsid w:val="00D14B7D"/>
    <w:rsid w:val="00D17E00"/>
    <w:rsid w:val="00D26873"/>
    <w:rsid w:val="00D32F0D"/>
    <w:rsid w:val="00D33F2C"/>
    <w:rsid w:val="00D372BE"/>
    <w:rsid w:val="00D43E65"/>
    <w:rsid w:val="00D7233D"/>
    <w:rsid w:val="00D73F28"/>
    <w:rsid w:val="00D802BF"/>
    <w:rsid w:val="00D95781"/>
    <w:rsid w:val="00D97EF4"/>
    <w:rsid w:val="00DA10B0"/>
    <w:rsid w:val="00DA44C0"/>
    <w:rsid w:val="00DA6BA6"/>
    <w:rsid w:val="00DB318E"/>
    <w:rsid w:val="00DB5A10"/>
    <w:rsid w:val="00DC7622"/>
    <w:rsid w:val="00DD6D12"/>
    <w:rsid w:val="00DE24BD"/>
    <w:rsid w:val="00DE47BA"/>
    <w:rsid w:val="00DF4523"/>
    <w:rsid w:val="00E0268E"/>
    <w:rsid w:val="00E03835"/>
    <w:rsid w:val="00E05E42"/>
    <w:rsid w:val="00E16199"/>
    <w:rsid w:val="00E16EC0"/>
    <w:rsid w:val="00E2345C"/>
    <w:rsid w:val="00E25074"/>
    <w:rsid w:val="00E27609"/>
    <w:rsid w:val="00E302EE"/>
    <w:rsid w:val="00E31F03"/>
    <w:rsid w:val="00E34D3B"/>
    <w:rsid w:val="00E35CD6"/>
    <w:rsid w:val="00E4345B"/>
    <w:rsid w:val="00E50739"/>
    <w:rsid w:val="00E60D99"/>
    <w:rsid w:val="00E677C8"/>
    <w:rsid w:val="00E7240E"/>
    <w:rsid w:val="00E75F7F"/>
    <w:rsid w:val="00E7668F"/>
    <w:rsid w:val="00E84F64"/>
    <w:rsid w:val="00E914E6"/>
    <w:rsid w:val="00EA37C1"/>
    <w:rsid w:val="00EA4FB6"/>
    <w:rsid w:val="00EB237E"/>
    <w:rsid w:val="00EB7C55"/>
    <w:rsid w:val="00EC2C28"/>
    <w:rsid w:val="00ED2A8B"/>
    <w:rsid w:val="00ED7C0B"/>
    <w:rsid w:val="00EE0F14"/>
    <w:rsid w:val="00EE5CD8"/>
    <w:rsid w:val="00EF061C"/>
    <w:rsid w:val="00EF18EF"/>
    <w:rsid w:val="00F00270"/>
    <w:rsid w:val="00F10854"/>
    <w:rsid w:val="00F13924"/>
    <w:rsid w:val="00F17166"/>
    <w:rsid w:val="00F21B21"/>
    <w:rsid w:val="00F22EF1"/>
    <w:rsid w:val="00F27229"/>
    <w:rsid w:val="00F3586F"/>
    <w:rsid w:val="00F51592"/>
    <w:rsid w:val="00F54ABB"/>
    <w:rsid w:val="00F60DB7"/>
    <w:rsid w:val="00F6511F"/>
    <w:rsid w:val="00F761B7"/>
    <w:rsid w:val="00F930F2"/>
    <w:rsid w:val="00F95AB7"/>
    <w:rsid w:val="00FB114F"/>
    <w:rsid w:val="00FE2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016E7"/>
  <w15:chartTrackingRefBased/>
  <w15:docId w15:val="{77A487A2-93A5-7449-BFCB-40B8F0E81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BE4F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ED1D90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ED1D90"/>
    <w:rPr>
      <w:rFonts w:ascii="Consolas" w:hAnsi="Consolas" w:cs="Consolas"/>
      <w:sz w:val="21"/>
      <w:szCs w:val="21"/>
    </w:rPr>
  </w:style>
  <w:style w:type="table" w:styleId="TableGrid">
    <w:name w:val="Table Grid"/>
    <w:basedOn w:val="TableNormal"/>
    <w:uiPriority w:val="39"/>
    <w:rsid w:val="009F42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9F42F0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9F42F0"/>
    <w:rPr>
      <w:sz w:val="20"/>
      <w:szCs w:val="20"/>
    </w:rPr>
  </w:style>
  <w:style w:type="character" w:styleId="FootnoteReference">
    <w:name w:val="footnote reference"/>
    <w:uiPriority w:val="99"/>
    <w:semiHidden/>
    <w:unhideWhenUsed/>
    <w:rsid w:val="009F42F0"/>
    <w:rPr>
      <w:vertAlign w:val="superscript"/>
    </w:rPr>
  </w:style>
  <w:style w:type="paragraph" w:styleId="NoSpacing">
    <w:name w:val="No Spacing"/>
    <w:uiPriority w:val="1"/>
    <w:qFormat/>
    <w:rsid w:val="00260C2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63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8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05BE1B-1E4A-7343-9A5F-14C27C487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1152</TotalTime>
  <Pages>10</Pages>
  <Words>2604</Words>
  <Characters>14847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Simpson</dc:creator>
  <cp:keywords/>
  <dc:description/>
  <cp:lastModifiedBy>Richard Simpson</cp:lastModifiedBy>
  <cp:revision>72</cp:revision>
  <cp:lastPrinted>2025-09-07T19:28:00Z</cp:lastPrinted>
  <dcterms:created xsi:type="dcterms:W3CDTF">2024-04-02T20:23:00Z</dcterms:created>
  <dcterms:modified xsi:type="dcterms:W3CDTF">2025-09-08T17:46:00Z</dcterms:modified>
</cp:coreProperties>
</file>